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49BB3" w14:textId="77777777" w:rsidR="00F408D4" w:rsidRPr="006F673C" w:rsidRDefault="00F408D4" w:rsidP="00F408D4">
      <w:pPr>
        <w:pStyle w:val="berschrift2"/>
        <w:rPr>
          <w:lang w:val="en-US"/>
        </w:rPr>
      </w:pPr>
      <w:commentRangeStart w:id="0"/>
      <w:commentRangeStart w:id="1"/>
      <w:proofErr w:type="spellStart"/>
      <w:r w:rsidRPr="006F673C">
        <w:rPr>
          <w:lang w:val="en-US"/>
        </w:rPr>
        <w:t>Beitragsbil</w:t>
      </w:r>
      <w:proofErr w:type="spellEnd"/>
      <w:r w:rsidRPr="006F673C">
        <w:rPr>
          <w:lang w:val="en-US"/>
        </w:rPr>
        <w:t>d</w:t>
      </w:r>
      <w:commentRangeEnd w:id="0"/>
      <w:r w:rsidR="00AB2848">
        <w:rPr>
          <w:rStyle w:val="Kommentarzeichen"/>
          <w:rFonts w:asciiTheme="minorHAnsi" w:eastAsiaTheme="minorHAnsi" w:hAnsiTheme="minorHAnsi" w:cstheme="minorBidi"/>
          <w:b w:val="0"/>
          <w:color w:val="auto"/>
        </w:rPr>
        <w:commentReference w:id="0"/>
      </w:r>
      <w:commentRangeEnd w:id="1"/>
      <w:r w:rsidR="00AB2848">
        <w:rPr>
          <w:rStyle w:val="Kommentarzeichen"/>
          <w:rFonts w:asciiTheme="minorHAnsi" w:eastAsiaTheme="minorHAnsi" w:hAnsiTheme="minorHAnsi" w:cstheme="minorBidi"/>
          <w:b w:val="0"/>
          <w:color w:val="auto"/>
        </w:rPr>
        <w:commentReference w:id="1"/>
      </w:r>
    </w:p>
    <w:p w14:paraId="69BD4606" w14:textId="174AFE3C" w:rsidR="00665ADC" w:rsidRPr="006F673C" w:rsidRDefault="006F673C" w:rsidP="00665ADC">
      <w:pPr>
        <w:rPr>
          <w:lang w:val="en-US"/>
        </w:rPr>
      </w:pPr>
      <w:r>
        <w:rPr>
          <w:noProof/>
        </w:rPr>
        <w:drawing>
          <wp:inline distT="0" distB="0" distL="0" distR="0" wp14:anchorId="48537B08" wp14:editId="353A9FA0">
            <wp:extent cx="5760720" cy="2588895"/>
            <wp:effectExtent l="0" t="0" r="0" b="1905"/>
            <wp:docPr id="1393692951" name="Grafik 1" descr="KI-generiertes Bild eines Universitätscamp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-generiertes Bild eines Universitätscampu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8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B6306" w14:textId="77777777" w:rsidR="00996E0E" w:rsidRPr="00996E0E" w:rsidRDefault="00996E0E" w:rsidP="00996E0E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  <w:lang w:val="en-AU"/>
        </w:rPr>
      </w:pPr>
      <w:r w:rsidRPr="00996E0E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  <w:lang w:val="en-AU"/>
        </w:rPr>
        <w:t>The Power of the Network: Expand Your Teaching Skills in English – with No Travel Required</w:t>
      </w:r>
    </w:p>
    <w:p w14:paraId="7B683189" w14:textId="77777777" w:rsidR="00996E0E" w:rsidRPr="00AB2848" w:rsidRDefault="00996E0E" w:rsidP="00996E0E">
      <w:pPr>
        <w:jc w:val="both"/>
        <w:rPr>
          <w:b/>
          <w:bCs/>
          <w:lang w:val="en-AU"/>
        </w:rPr>
      </w:pPr>
      <w:r w:rsidRPr="00AB2848">
        <w:rPr>
          <w:b/>
          <w:bCs/>
          <w:lang w:val="en-AU"/>
        </w:rPr>
        <w:t>Did you know that the Ruhr University Bochum is part of a well-established network of higher education institutions across North Rhine-Westphalia, all committed to improving university teaching? This NRW network includes 17 universities that jointly offer a broad qualification programme in university teaching.</w:t>
      </w:r>
    </w:p>
    <w:p w14:paraId="4FEFCB95" w14:textId="3CCA9CBC" w:rsidR="00996E0E" w:rsidRPr="00EA245D" w:rsidRDefault="00996E0E" w:rsidP="00996E0E">
      <w:pPr>
        <w:pStyle w:val="berschrift2"/>
        <w:rPr>
          <w:lang w:val="en-AU"/>
        </w:rPr>
      </w:pPr>
      <w:r>
        <w:rPr>
          <w:lang w:val="en-AU"/>
        </w:rPr>
        <w:t>Four thematic lines</w:t>
      </w:r>
    </w:p>
    <w:p w14:paraId="3B198A5A" w14:textId="77777777" w:rsidR="00996E0E" w:rsidRPr="00EA245D" w:rsidRDefault="00996E0E" w:rsidP="00996E0E">
      <w:pPr>
        <w:jc w:val="both"/>
        <w:rPr>
          <w:lang w:val="en-AU"/>
        </w:rPr>
      </w:pPr>
      <w:r w:rsidRPr="00EA245D">
        <w:rPr>
          <w:lang w:val="en-AU"/>
        </w:rPr>
        <w:t>This programme consists of a wide range of workshops, organised into several core modules, covering important aspects of academic teaching such as:</w:t>
      </w:r>
    </w:p>
    <w:p w14:paraId="5DDD6E45" w14:textId="77777777" w:rsidR="00996E0E" w:rsidRPr="00EA245D" w:rsidRDefault="00996E0E" w:rsidP="00996E0E">
      <w:pPr>
        <w:pStyle w:val="Bullets"/>
      </w:pPr>
      <w:r w:rsidRPr="00EA245D">
        <w:t>Teaching and learning</w:t>
      </w:r>
    </w:p>
    <w:p w14:paraId="12DC2329" w14:textId="77777777" w:rsidR="00996E0E" w:rsidRPr="00EA245D" w:rsidRDefault="00996E0E" w:rsidP="00996E0E">
      <w:pPr>
        <w:pStyle w:val="Bullets"/>
      </w:pPr>
      <w:r w:rsidRPr="00EA245D">
        <w:t>Student advising</w:t>
      </w:r>
    </w:p>
    <w:p w14:paraId="223DAA6C" w14:textId="77777777" w:rsidR="00996E0E" w:rsidRPr="00EA245D" w:rsidRDefault="00996E0E" w:rsidP="00996E0E">
      <w:pPr>
        <w:pStyle w:val="Bullets"/>
      </w:pPr>
      <w:r w:rsidRPr="00EA245D">
        <w:t>Assessment and grading</w:t>
      </w:r>
    </w:p>
    <w:p w14:paraId="32BFB280" w14:textId="77777777" w:rsidR="00996E0E" w:rsidRPr="00EA245D" w:rsidRDefault="00996E0E" w:rsidP="00996E0E">
      <w:pPr>
        <w:pStyle w:val="Bullets"/>
      </w:pPr>
      <w:r w:rsidRPr="00EA245D">
        <w:t>Feedback and evaluation</w:t>
      </w:r>
    </w:p>
    <w:p w14:paraId="7F2F93FD" w14:textId="378BB747" w:rsidR="00996E0E" w:rsidRDefault="00996E0E" w:rsidP="00996E0E">
      <w:pPr>
        <w:jc w:val="both"/>
        <w:rPr>
          <w:lang w:val="en-AU"/>
        </w:rPr>
      </w:pPr>
      <w:r w:rsidRPr="00EA245D">
        <w:rPr>
          <w:lang w:val="en-AU"/>
        </w:rPr>
        <w:t xml:space="preserve">These workshops are primarily held in German. RUB teaching staff can participate free of charge in workshops offered </w:t>
      </w:r>
      <w:r>
        <w:rPr>
          <w:lang w:val="en-AU"/>
        </w:rPr>
        <w:t>at</w:t>
      </w:r>
      <w:r w:rsidRPr="00EA245D">
        <w:rPr>
          <w:lang w:val="en-AU"/>
        </w:rPr>
        <w:t xml:space="preserve"> RUB itself. But here’s the real advantage: thanks to the network, RUB lecturers can also attend workshops at other participating institutions – significantly expanding the available options.</w:t>
      </w:r>
    </w:p>
    <w:p w14:paraId="38B1C0B1" w14:textId="52F2183F" w:rsidR="00996E0E" w:rsidRPr="00EA245D" w:rsidRDefault="00996E0E" w:rsidP="00996E0E">
      <w:pPr>
        <w:jc w:val="both"/>
        <w:rPr>
          <w:lang w:val="en-AU"/>
        </w:rPr>
      </w:pPr>
      <w:commentRangeStart w:id="2"/>
      <w:r>
        <w:rPr>
          <w:lang w:val="en-AU"/>
        </w:rPr>
        <w:t>Our workshops</w:t>
      </w:r>
      <w:commentRangeEnd w:id="2"/>
      <w:r>
        <w:rPr>
          <w:rStyle w:val="Kommentarzeichen"/>
        </w:rPr>
        <w:commentReference w:id="2"/>
      </w:r>
    </w:p>
    <w:p w14:paraId="5F4D59A7" w14:textId="77777777" w:rsidR="00996E0E" w:rsidRDefault="00996E0E" w:rsidP="005F0A37">
      <w:pPr>
        <w:pStyle w:val="berschrift3"/>
        <w:rPr>
          <w:lang w:val="en-AU"/>
        </w:rPr>
      </w:pPr>
      <w:r w:rsidRPr="00EA245D">
        <w:rPr>
          <w:lang w:val="en-AU"/>
        </w:rPr>
        <w:lastRenderedPageBreak/>
        <w:t>Currently at RUB: HD01 – Our Flagship Workshop in English</w:t>
      </w:r>
    </w:p>
    <w:p w14:paraId="3575488A" w14:textId="4CE773EB" w:rsidR="00996E0E" w:rsidRPr="00EA245D" w:rsidRDefault="00996E0E" w:rsidP="00996E0E">
      <w:pPr>
        <w:jc w:val="both"/>
        <w:rPr>
          <w:lang w:val="en-AU"/>
        </w:rPr>
      </w:pPr>
      <w:r>
        <w:rPr>
          <w:lang w:val="en-AU"/>
        </w:rPr>
        <w:t>“</w:t>
      </w:r>
      <w:r w:rsidRPr="00EA245D">
        <w:rPr>
          <w:lang w:val="en-AU"/>
        </w:rPr>
        <w:t>HD01 – Principles of Teaching and Learning</w:t>
      </w:r>
      <w:r>
        <w:rPr>
          <w:lang w:val="en-AU"/>
        </w:rPr>
        <w:t>” is</w:t>
      </w:r>
      <w:r w:rsidRPr="00EA245D">
        <w:rPr>
          <w:lang w:val="en-AU"/>
        </w:rPr>
        <w:t xml:space="preserve"> an introductory, in-person workshop. It provides a comprehensive overview of essential didactic principles and is ideal for both new and experienced instructors.</w:t>
      </w:r>
      <w:r w:rsidR="007155E5">
        <w:rPr>
          <w:lang w:val="en-AU"/>
        </w:rPr>
        <w:t xml:space="preserve"> After the workshop participants will be able to implement measures for brain-friendly teaching and learning processes, they will be able to f</w:t>
      </w:r>
      <w:r w:rsidR="007155E5" w:rsidRPr="007155E5">
        <w:rPr>
          <w:lang w:val="en-AU"/>
        </w:rPr>
        <w:t>ormulate suitable competence-oriented learning outcomes</w:t>
      </w:r>
      <w:r w:rsidR="007155E5">
        <w:rPr>
          <w:lang w:val="en-AU"/>
        </w:rPr>
        <w:t xml:space="preserve"> and use the principles of constructive alignment to plan a course that promotes learning.</w:t>
      </w:r>
    </w:p>
    <w:p w14:paraId="6F6CAD0C" w14:textId="77777777" w:rsidR="00996E0E" w:rsidRPr="00EA245D" w:rsidRDefault="00996E0E" w:rsidP="00996E0E">
      <w:pPr>
        <w:spacing w:after="0"/>
        <w:rPr>
          <w:lang w:val="en-AU"/>
        </w:rPr>
      </w:pPr>
      <w:r w:rsidRPr="00EA245D">
        <w:rPr>
          <w:lang w:val="en-AU"/>
        </w:rPr>
        <w:t>Date: 07.11.2025</w:t>
      </w:r>
    </w:p>
    <w:p w14:paraId="37379A2C" w14:textId="77777777" w:rsidR="00996E0E" w:rsidRPr="00EA245D" w:rsidRDefault="00996E0E" w:rsidP="00996E0E">
      <w:pPr>
        <w:spacing w:after="0"/>
        <w:rPr>
          <w:lang w:val="en-AU"/>
        </w:rPr>
      </w:pPr>
      <w:r w:rsidRPr="00EA245D">
        <w:rPr>
          <w:lang w:val="en-AU"/>
        </w:rPr>
        <w:t>Location: RUB campus</w:t>
      </w:r>
      <w:r>
        <w:rPr>
          <w:lang w:val="en-AU"/>
        </w:rPr>
        <w:t>, FNO</w:t>
      </w:r>
    </w:p>
    <w:p w14:paraId="6B226AB7" w14:textId="77777777" w:rsidR="00996E0E" w:rsidRPr="00EA245D" w:rsidRDefault="00996E0E" w:rsidP="00996E0E">
      <w:pPr>
        <w:spacing w:after="0"/>
        <w:rPr>
          <w:lang w:val="en-AU"/>
        </w:rPr>
      </w:pPr>
      <w:r w:rsidRPr="00EA245D">
        <w:rPr>
          <w:lang w:val="en-AU"/>
        </w:rPr>
        <w:t>Language: English</w:t>
      </w:r>
    </w:p>
    <w:p w14:paraId="2264DB6E" w14:textId="77777777" w:rsidR="00996E0E" w:rsidRPr="00EA245D" w:rsidRDefault="00996E0E" w:rsidP="00996E0E">
      <w:pPr>
        <w:spacing w:after="0"/>
        <w:rPr>
          <w:lang w:val="en-AU"/>
        </w:rPr>
      </w:pPr>
      <w:r w:rsidRPr="00EA245D">
        <w:rPr>
          <w:lang w:val="en-AU"/>
        </w:rPr>
        <w:t>Cost: Free of charge for RUB teaching staff</w:t>
      </w:r>
    </w:p>
    <w:p w14:paraId="1242C2A3" w14:textId="77777777" w:rsidR="00996E0E" w:rsidRDefault="00996E0E" w:rsidP="00996E0E">
      <w:pPr>
        <w:spacing w:after="0"/>
        <w:rPr>
          <w:lang w:val="en-AU"/>
        </w:rPr>
      </w:pPr>
      <w:r w:rsidRPr="00EA245D">
        <w:rPr>
          <w:lang w:val="en-AU"/>
        </w:rPr>
        <w:t xml:space="preserve">Registration required: Starting 25.08.2025 via the </w:t>
      </w:r>
      <w:commentRangeStart w:id="3"/>
      <w:proofErr w:type="spellStart"/>
      <w:r>
        <w:rPr>
          <w:lang w:val="en-AU"/>
        </w:rPr>
        <w:t>Fortbildungsportal</w:t>
      </w:r>
      <w:commentRangeEnd w:id="3"/>
      <w:proofErr w:type="spellEnd"/>
      <w:r w:rsidR="00A63F62">
        <w:rPr>
          <w:rStyle w:val="Kommentarzeichen"/>
        </w:rPr>
        <w:commentReference w:id="3"/>
      </w:r>
    </w:p>
    <w:p w14:paraId="2631991E" w14:textId="77777777" w:rsidR="00996E0E" w:rsidRDefault="00996E0E" w:rsidP="00996E0E">
      <w:pPr>
        <w:spacing w:after="0"/>
        <w:rPr>
          <w:lang w:val="en-AU"/>
        </w:rPr>
      </w:pPr>
    </w:p>
    <w:p w14:paraId="0BB44EA6" w14:textId="7D30F448" w:rsidR="00996E0E" w:rsidRDefault="00996E0E" w:rsidP="005F0A37">
      <w:pPr>
        <w:pStyle w:val="berschrift3"/>
        <w:rPr>
          <w:lang w:val="en-AU"/>
        </w:rPr>
      </w:pPr>
      <w:r w:rsidRPr="00996E0E">
        <w:rPr>
          <w:lang w:val="en-AU"/>
        </w:rPr>
        <w:t xml:space="preserve">Workshops by UNIC </w:t>
      </w:r>
      <w:r>
        <w:rPr>
          <w:lang w:val="en-AU"/>
        </w:rPr>
        <w:t>– Online workshops with international participants</w:t>
      </w:r>
    </w:p>
    <w:p w14:paraId="775CC502" w14:textId="442CC4C1" w:rsidR="00996E0E" w:rsidRDefault="00996E0E" w:rsidP="00996E0E">
      <w:pPr>
        <w:spacing w:after="0"/>
        <w:rPr>
          <w:bCs/>
          <w:lang w:val="en-AU"/>
        </w:rPr>
      </w:pPr>
      <w:r>
        <w:rPr>
          <w:bCs/>
          <w:lang w:val="en-AU"/>
        </w:rPr>
        <w:t xml:space="preserve">Our European university network UNIC also offers </w:t>
      </w:r>
      <w:r w:rsidR="00922157">
        <w:rPr>
          <w:bCs/>
          <w:lang w:val="en-AU"/>
        </w:rPr>
        <w:t xml:space="preserve">short </w:t>
      </w:r>
      <w:r w:rsidR="005F0A37">
        <w:rPr>
          <w:bCs/>
          <w:lang w:val="en-AU"/>
        </w:rPr>
        <w:t xml:space="preserve">workshops for university teachers. They are offered online and are open to teaching staff from all 10 UNIC universities. Learn with people from </w:t>
      </w:r>
      <w:r w:rsidR="00922157">
        <w:rPr>
          <w:bCs/>
          <w:lang w:val="en-AU"/>
        </w:rPr>
        <w:t xml:space="preserve">Ireland, </w:t>
      </w:r>
      <w:r w:rsidR="005F0A37">
        <w:rPr>
          <w:bCs/>
          <w:lang w:val="en-AU"/>
        </w:rPr>
        <w:t>Poland, Spain, Belgium</w:t>
      </w:r>
      <w:r w:rsidR="00922157">
        <w:rPr>
          <w:bCs/>
          <w:lang w:val="en-AU"/>
        </w:rPr>
        <w:t>,</w:t>
      </w:r>
      <w:r w:rsidR="00AD6F21">
        <w:rPr>
          <w:bCs/>
          <w:lang w:val="en-AU"/>
        </w:rPr>
        <w:t xml:space="preserve"> </w:t>
      </w:r>
      <w:r w:rsidR="005F0A37">
        <w:rPr>
          <w:bCs/>
          <w:lang w:val="en-AU"/>
        </w:rPr>
        <w:t xml:space="preserve">Turkey </w:t>
      </w:r>
      <w:r w:rsidR="00922157">
        <w:rPr>
          <w:bCs/>
          <w:lang w:val="en-AU"/>
        </w:rPr>
        <w:t xml:space="preserve">and many more all over Europe, and discover cooperation and exchange with international colleagues. </w:t>
      </w:r>
    </w:p>
    <w:p w14:paraId="682B99A0" w14:textId="77777777" w:rsidR="006F673C" w:rsidRDefault="006F673C" w:rsidP="00996E0E">
      <w:pPr>
        <w:spacing w:after="0"/>
        <w:rPr>
          <w:bCs/>
          <w:lang w:val="en-AU"/>
        </w:rPr>
      </w:pPr>
    </w:p>
    <w:p w14:paraId="118A4C98" w14:textId="1A33799A" w:rsidR="006F673C" w:rsidRDefault="006F673C" w:rsidP="00996E0E">
      <w:pPr>
        <w:spacing w:after="0"/>
        <w:rPr>
          <w:bCs/>
          <w:lang w:val="en-AU"/>
        </w:rPr>
      </w:pPr>
      <w:r>
        <w:rPr>
          <w:bCs/>
          <w:lang w:val="en-AU"/>
        </w:rPr>
        <w:t xml:space="preserve">[Button: </w:t>
      </w:r>
      <w:commentRangeStart w:id="4"/>
      <w:r>
        <w:rPr>
          <w:bCs/>
          <w:lang w:val="en-AU"/>
        </w:rPr>
        <w:t>All UNIC workshops</w:t>
      </w:r>
      <w:commentRangeEnd w:id="4"/>
      <w:r>
        <w:rPr>
          <w:rStyle w:val="Kommentarzeichen"/>
        </w:rPr>
        <w:commentReference w:id="4"/>
      </w:r>
      <w:r>
        <w:rPr>
          <w:bCs/>
          <w:lang w:val="en-AU"/>
        </w:rPr>
        <w:t>]</w:t>
      </w:r>
    </w:p>
    <w:p w14:paraId="6AE9F7F7" w14:textId="77777777" w:rsidR="005F0A37" w:rsidRDefault="005F0A37" w:rsidP="00996E0E">
      <w:pPr>
        <w:spacing w:after="0"/>
        <w:rPr>
          <w:bCs/>
          <w:lang w:val="en-AU"/>
        </w:rPr>
      </w:pPr>
    </w:p>
    <w:p w14:paraId="5F09A680" w14:textId="0D812313" w:rsidR="005F0A37" w:rsidRDefault="005F0A37" w:rsidP="00AB2848">
      <w:pPr>
        <w:pStyle w:val="berschrift3"/>
        <w:rPr>
          <w:lang w:val="en-AU"/>
        </w:rPr>
      </w:pPr>
      <w:r>
        <w:rPr>
          <w:lang w:val="en-AU"/>
        </w:rPr>
        <w:t xml:space="preserve">UNIC offers the following </w:t>
      </w:r>
      <w:r w:rsidR="00922157">
        <w:rPr>
          <w:lang w:val="en-AU"/>
        </w:rPr>
        <w:t xml:space="preserve">online </w:t>
      </w:r>
      <w:r>
        <w:rPr>
          <w:lang w:val="en-AU"/>
        </w:rPr>
        <w:t>courses</w:t>
      </w:r>
      <w:r w:rsidR="001B4B43">
        <w:rPr>
          <w:lang w:val="en-AU"/>
        </w:rPr>
        <w:t>:</w:t>
      </w:r>
    </w:p>
    <w:p w14:paraId="1FF58E6F" w14:textId="77777777" w:rsidR="006F673C" w:rsidRDefault="006F673C" w:rsidP="00996E0E">
      <w:pPr>
        <w:spacing w:after="0"/>
        <w:rPr>
          <w:bCs/>
          <w:lang w:val="en-AU"/>
        </w:rPr>
      </w:pPr>
    </w:p>
    <w:p w14:paraId="4D404C59" w14:textId="35E27A8A" w:rsidR="001B4B43" w:rsidRDefault="006F673C" w:rsidP="006F673C">
      <w:pPr>
        <w:pStyle w:val="AkkordeonTitel"/>
        <w:rPr>
          <w:lang w:val="en-GB"/>
        </w:rPr>
      </w:pPr>
      <w:commentRangeStart w:id="5"/>
      <w:r w:rsidRPr="00922157">
        <w:rPr>
          <w:lang w:val="en-GB"/>
        </w:rPr>
        <w:t>Explore International Co-Teaching with the approach of Virtual Exchange</w:t>
      </w:r>
      <w:commentRangeEnd w:id="5"/>
      <w:r>
        <w:rPr>
          <w:rStyle w:val="Kommentarzeichen"/>
          <w:b w:val="0"/>
        </w:rPr>
        <w:commentReference w:id="5"/>
      </w:r>
    </w:p>
    <w:p w14:paraId="7505310E" w14:textId="77777777" w:rsidR="006F673C" w:rsidRPr="00922157" w:rsidRDefault="006F673C" w:rsidP="006F673C">
      <w:pPr>
        <w:pStyle w:val="AkkordeonText"/>
        <w:rPr>
          <w:lang w:val="en-GB"/>
        </w:rPr>
      </w:pPr>
      <w:r w:rsidRPr="00922157">
        <w:rPr>
          <w:lang w:val="en-GB"/>
        </w:rPr>
        <w:t>3</w:t>
      </w:r>
      <w:r w:rsidRPr="00922157">
        <w:rPr>
          <w:vertAlign w:val="superscript"/>
          <w:lang w:val="en-GB"/>
        </w:rPr>
        <w:t>rd</w:t>
      </w:r>
      <w:r w:rsidRPr="00922157">
        <w:rPr>
          <w:lang w:val="en-GB"/>
        </w:rPr>
        <w:t>, 5</w:t>
      </w:r>
      <w:r w:rsidRPr="00922157">
        <w:rPr>
          <w:vertAlign w:val="superscript"/>
          <w:lang w:val="en-GB"/>
        </w:rPr>
        <w:t>th</w:t>
      </w:r>
      <w:r w:rsidRPr="00922157">
        <w:rPr>
          <w:lang w:val="en-GB"/>
        </w:rPr>
        <w:t>, 10</w:t>
      </w:r>
      <w:r w:rsidRPr="00922157">
        <w:rPr>
          <w:vertAlign w:val="superscript"/>
          <w:lang w:val="en-GB"/>
        </w:rPr>
        <w:t>th</w:t>
      </w:r>
      <w:r w:rsidRPr="00922157">
        <w:rPr>
          <w:lang w:val="en-GB"/>
        </w:rPr>
        <w:t xml:space="preserve"> and 12</w:t>
      </w:r>
      <w:r w:rsidRPr="00922157">
        <w:rPr>
          <w:vertAlign w:val="superscript"/>
          <w:lang w:val="en-GB"/>
        </w:rPr>
        <w:t>th</w:t>
      </w:r>
      <w:r w:rsidRPr="00922157">
        <w:rPr>
          <w:lang w:val="en-GB"/>
        </w:rPr>
        <w:t xml:space="preserve"> of November 2025, 16:00-17:30 CET</w:t>
      </w:r>
    </w:p>
    <w:p w14:paraId="53A23F5B" w14:textId="6337D9B3" w:rsidR="006F673C" w:rsidRDefault="006F673C" w:rsidP="006F673C">
      <w:pPr>
        <w:pStyle w:val="AkkordeonText"/>
        <w:rPr>
          <w:lang w:val="en-AU"/>
        </w:rPr>
      </w:pPr>
      <w:r w:rsidRPr="00922157">
        <w:rPr>
          <w:lang w:val="en-GB"/>
        </w:rPr>
        <w:t>Attendance</w:t>
      </w:r>
      <w:r>
        <w:rPr>
          <w:lang w:val="en-GB"/>
        </w:rPr>
        <w:t xml:space="preserve"> on </w:t>
      </w:r>
      <w:r w:rsidRPr="00922157">
        <w:rPr>
          <w:lang w:val="en-GB"/>
        </w:rPr>
        <w:t>all indicated dates required.</w:t>
      </w:r>
    </w:p>
    <w:p w14:paraId="5810F5B9" w14:textId="22ADEFA3" w:rsidR="006F673C" w:rsidRDefault="006F673C" w:rsidP="006F673C">
      <w:pPr>
        <w:pStyle w:val="AkkordeonText"/>
        <w:rPr>
          <w:lang w:val="en-GB"/>
        </w:rPr>
      </w:pPr>
      <w:r w:rsidRPr="00922157">
        <w:rPr>
          <w:lang w:val="en-GB"/>
        </w:rPr>
        <w:t>Hosted by Ruhr University Bochum</w:t>
      </w:r>
    </w:p>
    <w:p w14:paraId="72DCF723" w14:textId="44F508FC" w:rsidR="006F673C" w:rsidRDefault="006F673C" w:rsidP="006F673C">
      <w:pPr>
        <w:pStyle w:val="AkkordeonText"/>
        <w:rPr>
          <w:lang w:val="en-AU"/>
        </w:rPr>
      </w:pPr>
      <w:commentRangeStart w:id="6"/>
      <w:commentRangeStart w:id="7"/>
      <w:r>
        <w:rPr>
          <w:lang w:val="en-GB"/>
        </w:rPr>
        <w:t>Register here!</w:t>
      </w:r>
      <w:commentRangeEnd w:id="6"/>
      <w:r>
        <w:rPr>
          <w:rStyle w:val="Kommentarzeichen"/>
        </w:rPr>
        <w:commentReference w:id="6"/>
      </w:r>
      <w:commentRangeEnd w:id="7"/>
      <w:r w:rsidR="00DC0771">
        <w:rPr>
          <w:rStyle w:val="Kommentarzeichen"/>
        </w:rPr>
        <w:commentReference w:id="7"/>
      </w:r>
    </w:p>
    <w:p w14:paraId="75844E5F" w14:textId="77777777" w:rsidR="006F673C" w:rsidRDefault="006F673C" w:rsidP="006F673C">
      <w:pPr>
        <w:pStyle w:val="AkkordeonText"/>
        <w:rPr>
          <w:lang w:val="en-AU"/>
        </w:rPr>
      </w:pPr>
    </w:p>
    <w:p w14:paraId="682EFE1D" w14:textId="77777777" w:rsidR="006F673C" w:rsidRPr="00922157" w:rsidRDefault="006F673C" w:rsidP="006F673C">
      <w:pPr>
        <w:pStyle w:val="AkkordeonTitel"/>
        <w:rPr>
          <w:lang w:val="en-GB"/>
        </w:rPr>
      </w:pPr>
      <w:r w:rsidRPr="00922157">
        <w:rPr>
          <w:lang w:val="en-GB"/>
        </w:rPr>
        <w:t xml:space="preserve">How to prepare teaching materials for CBL? </w:t>
      </w:r>
    </w:p>
    <w:p w14:paraId="70B4C5F3" w14:textId="77777777" w:rsidR="006F673C" w:rsidRPr="00922157" w:rsidRDefault="006F673C" w:rsidP="006F673C">
      <w:pPr>
        <w:pStyle w:val="AkkordeonText"/>
        <w:rPr>
          <w:lang w:val="en-GB"/>
        </w:rPr>
      </w:pPr>
      <w:r w:rsidRPr="00922157">
        <w:rPr>
          <w:lang w:val="en-GB"/>
        </w:rPr>
        <w:t>2</w:t>
      </w:r>
      <w:r w:rsidRPr="00922157">
        <w:rPr>
          <w:vertAlign w:val="superscript"/>
          <w:lang w:val="en-GB"/>
        </w:rPr>
        <w:t>nd</w:t>
      </w:r>
      <w:r w:rsidRPr="00922157">
        <w:rPr>
          <w:lang w:val="en-GB"/>
        </w:rPr>
        <w:t xml:space="preserve"> of December 2025, 13pm-15pm (2 hours) </w:t>
      </w:r>
    </w:p>
    <w:p w14:paraId="621ADC15" w14:textId="77777777" w:rsidR="006F673C" w:rsidRPr="00922157" w:rsidRDefault="006F673C" w:rsidP="006F673C">
      <w:pPr>
        <w:pStyle w:val="AkkordeonText"/>
        <w:rPr>
          <w:lang w:val="en-GB"/>
        </w:rPr>
      </w:pPr>
      <w:r w:rsidRPr="00922157">
        <w:rPr>
          <w:lang w:val="en-GB"/>
        </w:rPr>
        <w:t>10</w:t>
      </w:r>
      <w:r w:rsidRPr="00922157">
        <w:rPr>
          <w:vertAlign w:val="superscript"/>
          <w:lang w:val="en-GB"/>
        </w:rPr>
        <w:t>th</w:t>
      </w:r>
      <w:r w:rsidRPr="00922157">
        <w:rPr>
          <w:lang w:val="en-GB"/>
        </w:rPr>
        <w:t xml:space="preserve"> of December 2025, 9am-11 am (2 hours) </w:t>
      </w:r>
    </w:p>
    <w:p w14:paraId="3B7A058B" w14:textId="77777777" w:rsidR="006F673C" w:rsidRPr="00922157" w:rsidRDefault="006F673C" w:rsidP="006F673C">
      <w:pPr>
        <w:pStyle w:val="AkkordeonText"/>
        <w:rPr>
          <w:lang w:val="en-GB"/>
        </w:rPr>
      </w:pPr>
      <w:r w:rsidRPr="00922157">
        <w:rPr>
          <w:lang w:val="en-GB"/>
        </w:rPr>
        <w:t>+ 3 hours of Individual work of participants</w:t>
      </w:r>
    </w:p>
    <w:p w14:paraId="6724B49A" w14:textId="79A5F80A" w:rsidR="006F673C" w:rsidRDefault="006F673C" w:rsidP="006F673C">
      <w:pPr>
        <w:pStyle w:val="AkkordeonText"/>
        <w:rPr>
          <w:lang w:val="en-AU"/>
        </w:rPr>
      </w:pPr>
      <w:r w:rsidRPr="00922157">
        <w:rPr>
          <w:lang w:val="en-GB"/>
        </w:rPr>
        <w:t xml:space="preserve">Attendance </w:t>
      </w:r>
      <w:r>
        <w:rPr>
          <w:lang w:val="en-GB"/>
        </w:rPr>
        <w:t>on</w:t>
      </w:r>
      <w:r w:rsidRPr="00922157">
        <w:rPr>
          <w:lang w:val="en-GB"/>
        </w:rPr>
        <w:t xml:space="preserve"> all indicated dates required.</w:t>
      </w:r>
    </w:p>
    <w:p w14:paraId="329EBE32" w14:textId="4D5143EF" w:rsidR="006F673C" w:rsidRDefault="006F673C" w:rsidP="006F673C">
      <w:pPr>
        <w:pStyle w:val="AkkordeonText"/>
        <w:rPr>
          <w:lang w:val="en-AU"/>
        </w:rPr>
      </w:pPr>
      <w:r w:rsidRPr="00922157">
        <w:rPr>
          <w:lang w:val="en-GB"/>
        </w:rPr>
        <w:t xml:space="preserve">Hosted by University of </w:t>
      </w:r>
      <w:proofErr w:type="spellStart"/>
      <w:r w:rsidRPr="00922157">
        <w:rPr>
          <w:lang w:val="en-GB"/>
        </w:rPr>
        <w:t>Łódź</w:t>
      </w:r>
      <w:proofErr w:type="spellEnd"/>
    </w:p>
    <w:p w14:paraId="19D17A02" w14:textId="77777777" w:rsidR="006F673C" w:rsidRDefault="006F673C" w:rsidP="006F673C">
      <w:pPr>
        <w:pStyle w:val="AkkordeonText"/>
        <w:rPr>
          <w:lang w:val="en-AU"/>
        </w:rPr>
      </w:pPr>
      <w:commentRangeStart w:id="8"/>
      <w:commentRangeStart w:id="9"/>
      <w:r>
        <w:rPr>
          <w:lang w:val="en-GB"/>
        </w:rPr>
        <w:t>Register here!</w:t>
      </w:r>
      <w:commentRangeEnd w:id="8"/>
      <w:r>
        <w:rPr>
          <w:rStyle w:val="Kommentarzeichen"/>
        </w:rPr>
        <w:commentReference w:id="8"/>
      </w:r>
      <w:commentRangeEnd w:id="9"/>
      <w:r w:rsidR="00DC0771">
        <w:rPr>
          <w:rStyle w:val="Kommentarzeichen"/>
        </w:rPr>
        <w:commentReference w:id="9"/>
      </w:r>
    </w:p>
    <w:p w14:paraId="0582308A" w14:textId="77777777" w:rsidR="006F673C" w:rsidRDefault="006F673C" w:rsidP="006F673C">
      <w:pPr>
        <w:pStyle w:val="AkkordeonTitel"/>
        <w:rPr>
          <w:lang w:val="en-GB"/>
        </w:rPr>
      </w:pPr>
      <w:r w:rsidRPr="006F673C">
        <w:rPr>
          <w:lang w:val="en-GB"/>
        </w:rPr>
        <w:lastRenderedPageBreak/>
        <w:t xml:space="preserve">ABC Learning Design How to design your e-course? </w:t>
      </w:r>
      <w:r w:rsidRPr="006F673C">
        <w:rPr>
          <w:lang w:val="en-GB"/>
        </w:rPr>
        <w:tab/>
      </w:r>
    </w:p>
    <w:p w14:paraId="20E20D26" w14:textId="7A4A0A83" w:rsidR="006F673C" w:rsidRPr="006F673C" w:rsidRDefault="006F673C" w:rsidP="006F673C">
      <w:pPr>
        <w:pStyle w:val="AkkordeonText"/>
        <w:rPr>
          <w:lang w:val="en-GB"/>
        </w:rPr>
      </w:pPr>
      <w:r w:rsidRPr="006F673C">
        <w:rPr>
          <w:lang w:val="en-GB"/>
        </w:rPr>
        <w:t>February 11th, 2026, 10:00 – 13:00 CET</w:t>
      </w:r>
    </w:p>
    <w:p w14:paraId="1B1F2A0C" w14:textId="2BF3181A" w:rsidR="006F673C" w:rsidRDefault="006F673C" w:rsidP="006F673C">
      <w:pPr>
        <w:pStyle w:val="AkkordeonText"/>
        <w:rPr>
          <w:lang w:val="en-GB"/>
        </w:rPr>
      </w:pPr>
      <w:r w:rsidRPr="006F673C">
        <w:rPr>
          <w:lang w:val="en-GB"/>
        </w:rPr>
        <w:t>Hosted by Uni Zagreb</w:t>
      </w:r>
    </w:p>
    <w:p w14:paraId="00FAF1F2" w14:textId="77777777" w:rsidR="006F673C" w:rsidRDefault="006F673C" w:rsidP="006F673C">
      <w:pPr>
        <w:pStyle w:val="AkkordeonText"/>
        <w:rPr>
          <w:lang w:val="en-AU"/>
        </w:rPr>
      </w:pPr>
      <w:commentRangeStart w:id="10"/>
      <w:commentRangeStart w:id="11"/>
      <w:r>
        <w:rPr>
          <w:lang w:val="en-GB"/>
        </w:rPr>
        <w:t>Register here!</w:t>
      </w:r>
      <w:commentRangeEnd w:id="10"/>
      <w:r>
        <w:rPr>
          <w:rStyle w:val="Kommentarzeichen"/>
        </w:rPr>
        <w:commentReference w:id="10"/>
      </w:r>
      <w:commentRangeEnd w:id="11"/>
      <w:r w:rsidR="00DC0771">
        <w:rPr>
          <w:rStyle w:val="Kommentarzeichen"/>
        </w:rPr>
        <w:commentReference w:id="11"/>
      </w:r>
    </w:p>
    <w:p w14:paraId="6B2CCB4B" w14:textId="77777777" w:rsidR="006F673C" w:rsidRDefault="006F673C" w:rsidP="006F673C">
      <w:pPr>
        <w:pStyle w:val="AkkordeonTitel"/>
        <w:rPr>
          <w:lang w:val="en-GB"/>
        </w:rPr>
      </w:pPr>
      <w:r w:rsidRPr="006F673C">
        <w:rPr>
          <w:lang w:val="en-GB"/>
        </w:rPr>
        <w:t xml:space="preserve">Explore Virtual Exchange: collaborative Teaching and Learning in international settings’ </w:t>
      </w:r>
      <w:r w:rsidRPr="006F673C">
        <w:rPr>
          <w:lang w:val="en-GB"/>
        </w:rPr>
        <w:tab/>
      </w:r>
    </w:p>
    <w:p w14:paraId="159CCD87" w14:textId="326F195D" w:rsidR="006F673C" w:rsidRPr="006F673C" w:rsidRDefault="006F673C" w:rsidP="006F673C">
      <w:pPr>
        <w:pStyle w:val="AkkordeonText"/>
        <w:rPr>
          <w:lang w:val="en-GB"/>
        </w:rPr>
      </w:pPr>
      <w:r w:rsidRPr="006F673C">
        <w:rPr>
          <w:lang w:val="en-GB"/>
        </w:rPr>
        <w:t xml:space="preserve">February 18th, 14:00-16:30 CET (13:00-15:30 Irish time)  </w:t>
      </w:r>
    </w:p>
    <w:p w14:paraId="10A7D599" w14:textId="77777777" w:rsidR="006F673C" w:rsidRDefault="006F673C" w:rsidP="006F673C">
      <w:pPr>
        <w:pStyle w:val="AkkordeonText"/>
        <w:rPr>
          <w:lang w:val="en-GB"/>
        </w:rPr>
      </w:pPr>
      <w:r w:rsidRPr="006F673C">
        <w:rPr>
          <w:lang w:val="en-GB"/>
        </w:rPr>
        <w:t>Attendance on all indicated dates required.</w:t>
      </w:r>
      <w:r w:rsidRPr="006F673C">
        <w:rPr>
          <w:lang w:val="en-GB"/>
        </w:rPr>
        <w:tab/>
      </w:r>
    </w:p>
    <w:p w14:paraId="3B856C3D" w14:textId="7ADD2380" w:rsidR="006F673C" w:rsidRDefault="006F673C" w:rsidP="006F673C">
      <w:pPr>
        <w:pStyle w:val="AkkordeonText"/>
        <w:rPr>
          <w:lang w:val="en-GB"/>
        </w:rPr>
      </w:pPr>
      <w:r w:rsidRPr="006F673C">
        <w:rPr>
          <w:lang w:val="en-GB"/>
        </w:rPr>
        <w:t>Hosted by University College Cork in cooperation with Ruhr University Bochum</w:t>
      </w:r>
    </w:p>
    <w:p w14:paraId="64F0A23A" w14:textId="77777777" w:rsidR="006F673C" w:rsidRDefault="006F673C" w:rsidP="006F673C">
      <w:pPr>
        <w:pStyle w:val="AkkordeonText"/>
        <w:rPr>
          <w:lang w:val="en-AU"/>
        </w:rPr>
      </w:pPr>
      <w:commentRangeStart w:id="12"/>
      <w:commentRangeStart w:id="13"/>
      <w:r>
        <w:rPr>
          <w:lang w:val="en-GB"/>
        </w:rPr>
        <w:t>Register here!</w:t>
      </w:r>
      <w:commentRangeEnd w:id="12"/>
      <w:r>
        <w:rPr>
          <w:rStyle w:val="Kommentarzeichen"/>
        </w:rPr>
        <w:commentReference w:id="12"/>
      </w:r>
      <w:commentRangeEnd w:id="13"/>
      <w:r w:rsidR="00DC0771">
        <w:rPr>
          <w:rStyle w:val="Kommentarzeichen"/>
        </w:rPr>
        <w:commentReference w:id="13"/>
      </w:r>
    </w:p>
    <w:p w14:paraId="263D6252" w14:textId="77777777" w:rsidR="006F673C" w:rsidRDefault="006F673C" w:rsidP="006F673C">
      <w:pPr>
        <w:pStyle w:val="AkkordeonTitel"/>
        <w:rPr>
          <w:lang w:val="en-GB"/>
        </w:rPr>
      </w:pPr>
      <w:r w:rsidRPr="006F673C">
        <w:rPr>
          <w:lang w:val="en-GB"/>
        </w:rPr>
        <w:t>How to Design Project Management Projects for Sustainable Development</w:t>
      </w:r>
      <w:r w:rsidRPr="006F673C">
        <w:rPr>
          <w:lang w:val="en-GB"/>
        </w:rPr>
        <w:tab/>
      </w:r>
    </w:p>
    <w:p w14:paraId="089642D8" w14:textId="532DFC85" w:rsidR="006F673C" w:rsidRPr="006F673C" w:rsidRDefault="006F673C" w:rsidP="006F673C">
      <w:pPr>
        <w:pStyle w:val="AkkordeonText"/>
        <w:rPr>
          <w:lang w:val="en-GB"/>
        </w:rPr>
      </w:pPr>
      <w:r w:rsidRPr="006F673C">
        <w:rPr>
          <w:lang w:val="en-GB"/>
        </w:rPr>
        <w:t xml:space="preserve">June 4, 2026 </w:t>
      </w:r>
    </w:p>
    <w:p w14:paraId="078F146A" w14:textId="77777777" w:rsidR="006F673C" w:rsidRPr="006F673C" w:rsidRDefault="006F673C" w:rsidP="006F673C">
      <w:pPr>
        <w:pStyle w:val="AkkordeonText"/>
        <w:rPr>
          <w:lang w:val="en-GB"/>
        </w:rPr>
      </w:pPr>
      <w:r w:rsidRPr="006F673C">
        <w:rPr>
          <w:lang w:val="en-GB"/>
        </w:rPr>
        <w:t xml:space="preserve">10:30-12:00 CEST </w:t>
      </w:r>
    </w:p>
    <w:p w14:paraId="170EE5FA" w14:textId="1BF19BC3" w:rsidR="006F673C" w:rsidRDefault="006F673C" w:rsidP="006F673C">
      <w:pPr>
        <w:pStyle w:val="AkkordeonText"/>
        <w:rPr>
          <w:lang w:val="en-GB"/>
        </w:rPr>
      </w:pPr>
      <w:r w:rsidRPr="006F673C">
        <w:rPr>
          <w:lang w:val="en-GB"/>
        </w:rPr>
        <w:t>Hosted by Koç University</w:t>
      </w:r>
    </w:p>
    <w:p w14:paraId="41EF9E8C" w14:textId="77777777" w:rsidR="006F673C" w:rsidRDefault="006F673C" w:rsidP="006F673C">
      <w:pPr>
        <w:pStyle w:val="AkkordeonText"/>
        <w:rPr>
          <w:lang w:val="en-AU"/>
        </w:rPr>
      </w:pPr>
      <w:commentRangeStart w:id="14"/>
      <w:commentRangeStart w:id="15"/>
      <w:r>
        <w:rPr>
          <w:lang w:val="en-GB"/>
        </w:rPr>
        <w:t>Register here!</w:t>
      </w:r>
      <w:commentRangeEnd w:id="14"/>
      <w:r>
        <w:rPr>
          <w:rStyle w:val="Kommentarzeichen"/>
        </w:rPr>
        <w:commentReference w:id="14"/>
      </w:r>
      <w:commentRangeEnd w:id="15"/>
      <w:r w:rsidR="00DC0771">
        <w:rPr>
          <w:rStyle w:val="Kommentarzeichen"/>
        </w:rPr>
        <w:commentReference w:id="15"/>
      </w:r>
    </w:p>
    <w:p w14:paraId="1C9FA35B" w14:textId="77777777" w:rsidR="006F673C" w:rsidRDefault="006F673C" w:rsidP="006F673C">
      <w:pPr>
        <w:pStyle w:val="AkkordeonTitel"/>
        <w:rPr>
          <w:lang w:val="en-GB"/>
        </w:rPr>
      </w:pPr>
      <w:r w:rsidRPr="006F673C">
        <w:rPr>
          <w:lang w:val="en-GB"/>
        </w:rPr>
        <w:t xml:space="preserve">Explore International Co-Teaching with the approach of Virtual Exchange </w:t>
      </w:r>
      <w:r w:rsidRPr="006F673C">
        <w:rPr>
          <w:lang w:val="en-GB"/>
        </w:rPr>
        <w:tab/>
      </w:r>
    </w:p>
    <w:p w14:paraId="31995587" w14:textId="43011C18" w:rsidR="006F673C" w:rsidRPr="006F673C" w:rsidRDefault="006F673C" w:rsidP="006F673C">
      <w:pPr>
        <w:pStyle w:val="AkkordeonText"/>
        <w:rPr>
          <w:lang w:val="en-GB"/>
        </w:rPr>
      </w:pPr>
      <w:r w:rsidRPr="006F673C">
        <w:rPr>
          <w:lang w:val="en-GB"/>
        </w:rPr>
        <w:t>8th, 15th of June 2026, 15-18 CEST</w:t>
      </w:r>
    </w:p>
    <w:p w14:paraId="50831727" w14:textId="77777777" w:rsidR="006F673C" w:rsidRDefault="006F673C" w:rsidP="006F673C">
      <w:pPr>
        <w:pStyle w:val="AkkordeonText"/>
        <w:rPr>
          <w:lang w:val="en-GB"/>
        </w:rPr>
      </w:pPr>
      <w:r w:rsidRPr="006F673C">
        <w:rPr>
          <w:lang w:val="en-GB"/>
        </w:rPr>
        <w:t>Attendance on all indicated dates required.</w:t>
      </w:r>
      <w:r w:rsidRPr="006F673C">
        <w:rPr>
          <w:lang w:val="en-GB"/>
        </w:rPr>
        <w:tab/>
      </w:r>
    </w:p>
    <w:p w14:paraId="6272EE3D" w14:textId="334A9D58" w:rsidR="006F673C" w:rsidRDefault="006F673C" w:rsidP="006F673C">
      <w:pPr>
        <w:pStyle w:val="AkkordeonText"/>
        <w:rPr>
          <w:lang w:val="en-GB"/>
        </w:rPr>
      </w:pPr>
      <w:r w:rsidRPr="006F673C">
        <w:rPr>
          <w:lang w:val="en-GB"/>
        </w:rPr>
        <w:t>Hosted by Ruhr University Bochum</w:t>
      </w:r>
    </w:p>
    <w:p w14:paraId="51B1EDCC" w14:textId="77777777" w:rsidR="006F673C" w:rsidRDefault="006F673C" w:rsidP="006F673C">
      <w:pPr>
        <w:pStyle w:val="AkkordeonText"/>
        <w:rPr>
          <w:lang w:val="en-AU"/>
        </w:rPr>
      </w:pPr>
      <w:commentRangeStart w:id="16"/>
      <w:commentRangeStart w:id="17"/>
      <w:r>
        <w:rPr>
          <w:lang w:val="en-GB"/>
        </w:rPr>
        <w:t>Register here!</w:t>
      </w:r>
      <w:commentRangeEnd w:id="16"/>
      <w:r>
        <w:rPr>
          <w:rStyle w:val="Kommentarzeichen"/>
        </w:rPr>
        <w:commentReference w:id="16"/>
      </w:r>
      <w:commentRangeEnd w:id="17"/>
      <w:r w:rsidR="00DC0771">
        <w:rPr>
          <w:rStyle w:val="Kommentarzeichen"/>
        </w:rPr>
        <w:commentReference w:id="17"/>
      </w:r>
    </w:p>
    <w:p w14:paraId="41B8BE19" w14:textId="77777777" w:rsidR="006F673C" w:rsidRDefault="006F673C" w:rsidP="006F673C">
      <w:pPr>
        <w:pStyle w:val="AkkordeonTitel"/>
        <w:rPr>
          <w:lang w:val="en-GB"/>
        </w:rPr>
      </w:pPr>
      <w:r w:rsidRPr="006F673C">
        <w:rPr>
          <w:lang w:val="en-GB"/>
        </w:rPr>
        <w:t xml:space="preserve">Introduction to Service Learning in Higher Education </w:t>
      </w:r>
      <w:r w:rsidRPr="006F673C">
        <w:rPr>
          <w:lang w:val="en-GB"/>
        </w:rPr>
        <w:tab/>
      </w:r>
    </w:p>
    <w:p w14:paraId="6E2A7DF6" w14:textId="43557D67" w:rsidR="006F673C" w:rsidRPr="006F673C" w:rsidRDefault="006F673C" w:rsidP="006F673C">
      <w:pPr>
        <w:pStyle w:val="AkkordeonText"/>
        <w:rPr>
          <w:lang w:val="en-GB"/>
        </w:rPr>
      </w:pPr>
      <w:r w:rsidRPr="006F673C">
        <w:rPr>
          <w:lang w:val="en-GB"/>
        </w:rPr>
        <w:t xml:space="preserve">June 11th and 17th 2026, 12 </w:t>
      </w:r>
      <w:proofErr w:type="gramStart"/>
      <w:r w:rsidRPr="006F673C">
        <w:rPr>
          <w:lang w:val="en-GB"/>
        </w:rPr>
        <w:t>pm  -</w:t>
      </w:r>
      <w:proofErr w:type="gramEnd"/>
      <w:r w:rsidRPr="006F673C">
        <w:rPr>
          <w:lang w:val="en-GB"/>
        </w:rPr>
        <w:t xml:space="preserve"> 1.30 pm CEST</w:t>
      </w:r>
    </w:p>
    <w:p w14:paraId="2426976C" w14:textId="77777777" w:rsidR="006F673C" w:rsidRDefault="006F673C" w:rsidP="006F673C">
      <w:pPr>
        <w:pStyle w:val="AkkordeonText"/>
        <w:rPr>
          <w:lang w:val="en-GB"/>
        </w:rPr>
      </w:pPr>
      <w:r w:rsidRPr="006F673C">
        <w:rPr>
          <w:lang w:val="en-GB"/>
        </w:rPr>
        <w:t>Attendance on all indicated dates required.</w:t>
      </w:r>
      <w:r w:rsidRPr="006F673C">
        <w:rPr>
          <w:lang w:val="en-GB"/>
        </w:rPr>
        <w:tab/>
      </w:r>
    </w:p>
    <w:p w14:paraId="6F2F4478" w14:textId="67618B36" w:rsidR="006F673C" w:rsidRDefault="006F673C" w:rsidP="006F673C">
      <w:pPr>
        <w:pStyle w:val="AkkordeonText"/>
        <w:rPr>
          <w:lang w:val="en-GB"/>
        </w:rPr>
      </w:pPr>
      <w:r w:rsidRPr="006F673C">
        <w:rPr>
          <w:lang w:val="en-GB"/>
        </w:rPr>
        <w:t>Hosted by University of Deusto</w:t>
      </w:r>
    </w:p>
    <w:p w14:paraId="313DCE60" w14:textId="77777777" w:rsidR="006F673C" w:rsidRDefault="006F673C" w:rsidP="006F673C">
      <w:pPr>
        <w:pStyle w:val="AkkordeonText"/>
        <w:rPr>
          <w:lang w:val="en-AU"/>
        </w:rPr>
      </w:pPr>
      <w:commentRangeStart w:id="18"/>
      <w:commentRangeStart w:id="19"/>
      <w:r>
        <w:rPr>
          <w:lang w:val="en-GB"/>
        </w:rPr>
        <w:t>Register here!</w:t>
      </w:r>
      <w:commentRangeEnd w:id="18"/>
      <w:r>
        <w:rPr>
          <w:rStyle w:val="Kommentarzeichen"/>
        </w:rPr>
        <w:commentReference w:id="18"/>
      </w:r>
      <w:commentRangeEnd w:id="19"/>
      <w:r w:rsidR="00DC0771">
        <w:rPr>
          <w:rStyle w:val="Kommentarzeichen"/>
        </w:rPr>
        <w:commentReference w:id="19"/>
      </w:r>
    </w:p>
    <w:p w14:paraId="27FCE3E3" w14:textId="77777777" w:rsidR="006F673C" w:rsidRDefault="006F673C" w:rsidP="006F673C">
      <w:pPr>
        <w:pStyle w:val="AkkordeonTitel"/>
        <w:rPr>
          <w:lang w:val="en-GB"/>
        </w:rPr>
      </w:pPr>
      <w:r w:rsidRPr="006F673C">
        <w:rPr>
          <w:lang w:val="en-GB"/>
        </w:rPr>
        <w:t xml:space="preserve">Explore Virtual Exchange: collaborative Teaching and Learning in international settings’ </w:t>
      </w:r>
      <w:r w:rsidRPr="006F673C">
        <w:rPr>
          <w:lang w:val="en-GB"/>
        </w:rPr>
        <w:tab/>
      </w:r>
    </w:p>
    <w:p w14:paraId="52CD88F7" w14:textId="3818BC4F" w:rsidR="006F673C" w:rsidRDefault="006F673C" w:rsidP="006F673C">
      <w:pPr>
        <w:pStyle w:val="AkkordeonText"/>
        <w:rPr>
          <w:lang w:val="en-GB"/>
        </w:rPr>
      </w:pPr>
      <w:r w:rsidRPr="006F673C">
        <w:rPr>
          <w:lang w:val="en-GB"/>
        </w:rPr>
        <w:t>September 11th, 2026, 10:30-13:00 CEST (9:30-12:00 Irish time).</w:t>
      </w:r>
      <w:r w:rsidRPr="006F673C">
        <w:rPr>
          <w:lang w:val="en-GB"/>
        </w:rPr>
        <w:tab/>
      </w:r>
    </w:p>
    <w:p w14:paraId="429572EB" w14:textId="723ABF65" w:rsidR="006F673C" w:rsidRDefault="006F673C" w:rsidP="006F673C">
      <w:pPr>
        <w:pStyle w:val="AkkordeonText"/>
        <w:rPr>
          <w:lang w:val="en-GB"/>
        </w:rPr>
      </w:pPr>
      <w:r w:rsidRPr="006F673C">
        <w:rPr>
          <w:lang w:val="en-GB"/>
        </w:rPr>
        <w:t>Hosted by University College Cork in cooperation with Ruhr University Bochum</w:t>
      </w:r>
    </w:p>
    <w:p w14:paraId="3CD93263" w14:textId="73C0B24D" w:rsidR="00922157" w:rsidRPr="006F673C" w:rsidRDefault="006F673C" w:rsidP="006F673C">
      <w:pPr>
        <w:pStyle w:val="AkkordeonText"/>
        <w:rPr>
          <w:lang w:val="en-AU"/>
        </w:rPr>
      </w:pPr>
      <w:commentRangeStart w:id="20"/>
      <w:commentRangeStart w:id="21"/>
      <w:r>
        <w:rPr>
          <w:lang w:val="en-GB"/>
        </w:rPr>
        <w:lastRenderedPageBreak/>
        <w:t>Register here!</w:t>
      </w:r>
      <w:commentRangeEnd w:id="20"/>
      <w:r>
        <w:rPr>
          <w:rStyle w:val="Kommentarzeichen"/>
        </w:rPr>
        <w:commentReference w:id="20"/>
      </w:r>
      <w:commentRangeEnd w:id="21"/>
      <w:r w:rsidR="00DC0771">
        <w:rPr>
          <w:rStyle w:val="Kommentarzeichen"/>
        </w:rPr>
        <w:commentReference w:id="21"/>
      </w:r>
    </w:p>
    <w:p w14:paraId="461F1AA3" w14:textId="25ECBFF3" w:rsidR="005F0A37" w:rsidRDefault="00AD6F21" w:rsidP="00996E0E">
      <w:pPr>
        <w:spacing w:after="0"/>
        <w:rPr>
          <w:bCs/>
          <w:lang w:val="en-AU"/>
        </w:rPr>
      </w:pPr>
      <w:r>
        <w:rPr>
          <w:bCs/>
          <w:lang w:val="en-AU"/>
        </w:rPr>
        <w:t xml:space="preserve">You can find detailed descriptions of the courses and the intended learning outcomes in the </w:t>
      </w:r>
      <w:proofErr w:type="spellStart"/>
      <w:r>
        <w:rPr>
          <w:bCs/>
          <w:lang w:val="en-AU"/>
        </w:rPr>
        <w:t>Fortbildungsportal</w:t>
      </w:r>
      <w:proofErr w:type="spellEnd"/>
      <w:r>
        <w:rPr>
          <w:bCs/>
          <w:lang w:val="en-AU"/>
        </w:rPr>
        <w:t xml:space="preserve">. Just go to </w:t>
      </w:r>
      <w:commentRangeStart w:id="22"/>
      <w:proofErr w:type="spellStart"/>
      <w:r>
        <w:rPr>
          <w:bCs/>
          <w:lang w:val="en-AU"/>
        </w:rPr>
        <w:t>Fortbildungsportal</w:t>
      </w:r>
      <w:proofErr w:type="spellEnd"/>
      <w:r>
        <w:rPr>
          <w:bCs/>
          <w:lang w:val="en-AU"/>
        </w:rPr>
        <w:t xml:space="preserve"> </w:t>
      </w:r>
      <w:commentRangeEnd w:id="22"/>
      <w:r w:rsidR="00AB2848">
        <w:rPr>
          <w:rStyle w:val="Kommentarzeichen"/>
        </w:rPr>
        <w:commentReference w:id="22"/>
      </w:r>
      <w:r>
        <w:rPr>
          <w:bCs/>
          <w:lang w:val="en-AU"/>
        </w:rPr>
        <w:t>and search for “UNIC”. You can also register there.</w:t>
      </w:r>
    </w:p>
    <w:p w14:paraId="1075CC7D" w14:textId="77777777" w:rsidR="005F0A37" w:rsidRPr="00996E0E" w:rsidRDefault="005F0A37" w:rsidP="00996E0E">
      <w:pPr>
        <w:spacing w:after="0"/>
        <w:rPr>
          <w:bCs/>
          <w:lang w:val="en-AU"/>
        </w:rPr>
      </w:pPr>
    </w:p>
    <w:p w14:paraId="57CBECB0" w14:textId="77777777" w:rsidR="00996E0E" w:rsidRPr="00EA245D" w:rsidRDefault="00996E0E" w:rsidP="00D742A2">
      <w:pPr>
        <w:pStyle w:val="berschrift2"/>
        <w:rPr>
          <w:lang w:val="en-AU"/>
        </w:rPr>
      </w:pPr>
      <w:r w:rsidRPr="00EA245D">
        <w:rPr>
          <w:lang w:val="en-AU"/>
        </w:rPr>
        <w:t>More English Workshops from the Network – Especially in Paderborn</w:t>
      </w:r>
    </w:p>
    <w:p w14:paraId="4543FF24" w14:textId="77777777" w:rsidR="00996E0E" w:rsidRPr="00EA245D" w:rsidRDefault="00996E0E" w:rsidP="00996E0E">
      <w:pPr>
        <w:jc w:val="both"/>
        <w:rPr>
          <w:lang w:val="en-AU"/>
        </w:rPr>
      </w:pPr>
      <w:r w:rsidRPr="00EA245D">
        <w:rPr>
          <w:lang w:val="en-AU"/>
        </w:rPr>
        <w:t xml:space="preserve">Looking for more workshops in English? The University of Paderborn is offering a diverse and high-quality series of English-language workshops in the upcoming semester. These are </w:t>
      </w:r>
      <w:r w:rsidRPr="00D37C69">
        <w:rPr>
          <w:lang w:val="en-AU"/>
        </w:rPr>
        <w:t>ideal for international lecturers, native English speakers</w:t>
      </w:r>
      <w:r>
        <w:rPr>
          <w:lang w:val="en-AU"/>
        </w:rPr>
        <w:t>,</w:t>
      </w:r>
      <w:r w:rsidRPr="00EA245D">
        <w:rPr>
          <w:lang w:val="en-AU"/>
        </w:rPr>
        <w:t xml:space="preserve"> and anyone teaching in English at RUB.</w:t>
      </w:r>
    </w:p>
    <w:p w14:paraId="0F6147EE" w14:textId="72BB2E3D" w:rsidR="00996E0E" w:rsidRDefault="00996E0E" w:rsidP="00996E0E">
      <w:pPr>
        <w:pStyle w:val="Zitat"/>
        <w:rPr>
          <w:lang w:val="en-AU"/>
        </w:rPr>
      </w:pPr>
      <w:r>
        <w:rPr>
          <w:lang w:val="en-AU"/>
        </w:rPr>
        <w:t>T</w:t>
      </w:r>
      <w:r w:rsidRPr="00EA245D">
        <w:rPr>
          <w:lang w:val="en-AU"/>
        </w:rPr>
        <w:t>hanks to the network, RUB lecturers can also attend workshops at other participating institutions – significantly expanding the available options</w:t>
      </w:r>
      <w:r w:rsidR="005F0A37">
        <w:rPr>
          <w:lang w:val="en-AU"/>
        </w:rPr>
        <w:t xml:space="preserve"> in English</w:t>
      </w:r>
      <w:r w:rsidRPr="00EA245D">
        <w:rPr>
          <w:lang w:val="en-AU"/>
        </w:rPr>
        <w:t>.</w:t>
      </w:r>
    </w:p>
    <w:p w14:paraId="5C9FF4CC" w14:textId="2D116520" w:rsidR="00996E0E" w:rsidRPr="00EA245D" w:rsidRDefault="00996E0E" w:rsidP="00996E0E">
      <w:pPr>
        <w:jc w:val="both"/>
        <w:rPr>
          <w:lang w:val="en-AU"/>
        </w:rPr>
      </w:pPr>
      <w:r w:rsidRPr="00EA245D">
        <w:rPr>
          <w:lang w:val="en-AU"/>
        </w:rPr>
        <w:t>Most courses take place online, which means no travel is necessary. However, a small participation fee applies for RUB staff:</w:t>
      </w:r>
    </w:p>
    <w:p w14:paraId="7F7F2573" w14:textId="77777777" w:rsidR="00996E0E" w:rsidRPr="00EA245D" w:rsidRDefault="00996E0E" w:rsidP="005F0A37">
      <w:pPr>
        <w:pStyle w:val="Bullets"/>
      </w:pPr>
      <w:r w:rsidRPr="00EA245D">
        <w:t>€25 for half-day workshops</w:t>
      </w:r>
    </w:p>
    <w:p w14:paraId="4BCCA9D5" w14:textId="77777777" w:rsidR="00996E0E" w:rsidRDefault="00996E0E" w:rsidP="005F0A37">
      <w:pPr>
        <w:pStyle w:val="Bullets"/>
      </w:pPr>
      <w:r w:rsidRPr="00EA245D">
        <w:t>€50 for full-day workshops</w:t>
      </w:r>
    </w:p>
    <w:p w14:paraId="72F2F5E0" w14:textId="77777777" w:rsidR="00996E0E" w:rsidRPr="00EA245D" w:rsidRDefault="00996E0E" w:rsidP="00D742A2">
      <w:pPr>
        <w:pStyle w:val="berschrift3"/>
        <w:rPr>
          <w:lang w:val="en-AU"/>
        </w:rPr>
      </w:pPr>
      <w:r w:rsidRPr="00EA245D">
        <w:rPr>
          <w:lang w:val="en-AU"/>
        </w:rPr>
        <w:t>University of Paderborn (Online unless stated otherwise)</w:t>
      </w:r>
    </w:p>
    <w:p w14:paraId="6DCF7F51" w14:textId="77777777" w:rsidR="00996E0E" w:rsidRPr="00EA245D" w:rsidRDefault="00996E0E" w:rsidP="005F0A37">
      <w:pPr>
        <w:pStyle w:val="Bullets"/>
      </w:pPr>
      <w:r w:rsidRPr="00EA245D">
        <w:t xml:space="preserve">25.09., 26.09.2025 &amp; 13.02.2026: Design for How People Learn: Academic Teaching in Higher Education – Dr. Nerea </w:t>
      </w:r>
      <w:proofErr w:type="spellStart"/>
      <w:r w:rsidRPr="00EA245D">
        <w:t>Vöing</w:t>
      </w:r>
      <w:proofErr w:type="spellEnd"/>
      <w:r w:rsidRPr="00EA245D">
        <w:t xml:space="preserve">, Judith </w:t>
      </w:r>
      <w:proofErr w:type="spellStart"/>
      <w:r w:rsidRPr="00EA245D">
        <w:t>Osthushenrich</w:t>
      </w:r>
      <w:proofErr w:type="spellEnd"/>
    </w:p>
    <w:p w14:paraId="4C544AD3" w14:textId="77777777" w:rsidR="00996E0E" w:rsidRDefault="00996E0E" w:rsidP="005F0A37">
      <w:pPr>
        <w:pStyle w:val="Bullets"/>
      </w:pPr>
      <w:r w:rsidRPr="00EA245D">
        <w:t xml:space="preserve">09.10. &amp; 16.10.2025: Diversity in Teaching: Gender- &amp; Diversity-Sensitive Approaches – Muriel </w:t>
      </w:r>
      <w:proofErr w:type="spellStart"/>
      <w:r w:rsidRPr="00EA245D">
        <w:t>Aichberger</w:t>
      </w:r>
      <w:proofErr w:type="spellEnd"/>
    </w:p>
    <w:p w14:paraId="58C758FE" w14:textId="77777777" w:rsidR="00996E0E" w:rsidRPr="00EA245D" w:rsidRDefault="00996E0E" w:rsidP="005F0A37">
      <w:pPr>
        <w:pStyle w:val="Bullets"/>
      </w:pPr>
      <w:r w:rsidRPr="00EA245D">
        <w:t>24.10.2025: Using AI Tools to Plan, Prepare, and Conduct Lessons – Dr. Sabrina Sontheimer</w:t>
      </w:r>
    </w:p>
    <w:p w14:paraId="72ADE807" w14:textId="77777777" w:rsidR="00996E0E" w:rsidRPr="00EA245D" w:rsidRDefault="00996E0E" w:rsidP="005F0A37">
      <w:pPr>
        <w:pStyle w:val="Bullets"/>
      </w:pPr>
      <w:r w:rsidRPr="00EA245D">
        <w:t>10.11.2025: Integrating AI into Teaching – Dr. Sabrina Sontheimer</w:t>
      </w:r>
    </w:p>
    <w:p w14:paraId="14AB59FE" w14:textId="77777777" w:rsidR="00996E0E" w:rsidRPr="00EA245D" w:rsidRDefault="00996E0E" w:rsidP="005F0A37">
      <w:pPr>
        <w:pStyle w:val="Bullets"/>
      </w:pPr>
      <w:r w:rsidRPr="00EA245D">
        <w:t>24.11.2025: Dealing with AI in Exams – Dr. Sabrina Sontheimer</w:t>
      </w:r>
    </w:p>
    <w:p w14:paraId="0CA82C16" w14:textId="77777777" w:rsidR="00996E0E" w:rsidRDefault="00996E0E" w:rsidP="005F0A37">
      <w:pPr>
        <w:pStyle w:val="Bullets"/>
      </w:pPr>
      <w:r w:rsidRPr="00EA245D">
        <w:t>15.12.2025: Conveying the Message: Powerful and Engaging Presentations – Dipl.-Psych. Daniel Al-Kabbani (in person in Paderborn)</w:t>
      </w:r>
    </w:p>
    <w:p w14:paraId="2AAFEE0F" w14:textId="77777777" w:rsidR="00996E0E" w:rsidRDefault="00996E0E" w:rsidP="00996E0E">
      <w:pPr>
        <w:spacing w:after="0"/>
        <w:rPr>
          <w:lang w:val="en-AU"/>
        </w:rPr>
      </w:pPr>
    </w:p>
    <w:p w14:paraId="21F48BAB" w14:textId="1D7E166A" w:rsidR="00996E0E" w:rsidRPr="00F04157" w:rsidRDefault="005F0A37" w:rsidP="005F0A37">
      <w:pPr>
        <w:spacing w:after="0"/>
        <w:rPr>
          <w:lang w:val="en-AU"/>
        </w:rPr>
      </w:pPr>
      <w:r>
        <w:rPr>
          <w:lang w:val="en-AU"/>
        </w:rPr>
        <w:t xml:space="preserve">You can register using </w:t>
      </w:r>
      <w:commentRangeStart w:id="23"/>
      <w:r w:rsidR="00996E0E" w:rsidRPr="00F04157">
        <w:rPr>
          <w:lang w:val="en-AU"/>
        </w:rPr>
        <w:t xml:space="preserve">Paderborn’s workshop portal </w:t>
      </w:r>
      <w:commentRangeEnd w:id="23"/>
      <w:r w:rsidR="00996E0E">
        <w:rPr>
          <w:rStyle w:val="Kommentarzeichen"/>
        </w:rPr>
        <w:commentReference w:id="23"/>
      </w:r>
      <w:r w:rsidR="00996E0E" w:rsidRPr="00F04157">
        <w:rPr>
          <w:lang w:val="en-AU"/>
        </w:rPr>
        <w:t>(navigate to the ‘workshop 2025’ section)</w:t>
      </w:r>
      <w:r>
        <w:rPr>
          <w:lang w:val="en-AU"/>
        </w:rPr>
        <w:t>,</w:t>
      </w:r>
      <w:r w:rsidR="00996E0E" w:rsidRPr="00F04157">
        <w:rPr>
          <w:lang w:val="en-AU"/>
        </w:rPr>
        <w:t xml:space="preserve"> complet</w:t>
      </w:r>
      <w:r>
        <w:rPr>
          <w:lang w:val="en-AU"/>
        </w:rPr>
        <w:t>e</w:t>
      </w:r>
      <w:r w:rsidR="00996E0E" w:rsidRPr="00F04157">
        <w:rPr>
          <w:lang w:val="en-AU"/>
        </w:rPr>
        <w:t xml:space="preserve"> the form and send it by e-mail to</w:t>
      </w:r>
      <w:r w:rsidR="00996E0E">
        <w:rPr>
          <w:lang w:val="en-AU"/>
        </w:rPr>
        <w:t xml:space="preserve"> </w:t>
      </w:r>
      <w:hyperlink r:id="rId10" w:history="1">
        <w:r w:rsidR="00996E0E" w:rsidRPr="00166AE3">
          <w:rPr>
            <w:rStyle w:val="Hyperlink"/>
            <w:lang w:val="en-AU"/>
          </w:rPr>
          <w:t>hochschuldidaktik@upb.de</w:t>
        </w:r>
      </w:hyperlink>
      <w:r w:rsidR="00996E0E">
        <w:rPr>
          <w:lang w:val="en-AU"/>
        </w:rPr>
        <w:t xml:space="preserve"> </w:t>
      </w:r>
    </w:p>
    <w:p w14:paraId="3D9ED0A6" w14:textId="77777777" w:rsidR="00996E0E" w:rsidRPr="00EA245D" w:rsidRDefault="00996E0E" w:rsidP="00996E0E">
      <w:pPr>
        <w:rPr>
          <w:lang w:val="en-AU"/>
        </w:rPr>
      </w:pPr>
    </w:p>
    <w:p w14:paraId="10B74C9F" w14:textId="77777777" w:rsidR="00996E0E" w:rsidRPr="00EA245D" w:rsidRDefault="00996E0E" w:rsidP="00D742A2">
      <w:pPr>
        <w:pStyle w:val="berschrift3"/>
        <w:rPr>
          <w:lang w:val="en-AU"/>
        </w:rPr>
      </w:pPr>
      <w:r w:rsidRPr="00EA245D">
        <w:rPr>
          <w:lang w:val="en-AU"/>
        </w:rPr>
        <w:t>Workshops offered by Hochschuldidaktik NRW (Online, free participation possible)</w:t>
      </w:r>
    </w:p>
    <w:p w14:paraId="63031AD8" w14:textId="77777777" w:rsidR="00996E0E" w:rsidRPr="00EA245D" w:rsidRDefault="00996E0E" w:rsidP="005F0A37">
      <w:pPr>
        <w:pStyle w:val="Bullets"/>
      </w:pPr>
      <w:r w:rsidRPr="00EA245D">
        <w:t>03.11.2025: Teaching and Learning (details tba)</w:t>
      </w:r>
    </w:p>
    <w:p w14:paraId="0929BB52" w14:textId="77777777" w:rsidR="00996E0E" w:rsidRPr="00EA245D" w:rsidRDefault="00996E0E" w:rsidP="005F0A37">
      <w:pPr>
        <w:pStyle w:val="Bullets"/>
      </w:pPr>
      <w:r w:rsidRPr="00EA245D">
        <w:t>10.11.2025: Examining and Assessing (details tba)</w:t>
      </w:r>
    </w:p>
    <w:p w14:paraId="2103ED04" w14:textId="77777777" w:rsidR="00996E0E" w:rsidRPr="00EA245D" w:rsidRDefault="00996E0E" w:rsidP="005F0A37">
      <w:pPr>
        <w:pStyle w:val="Bullets"/>
      </w:pPr>
      <w:r w:rsidRPr="00EA245D">
        <w:lastRenderedPageBreak/>
        <w:t>17.11.2025: Feedback (details tba)</w:t>
      </w:r>
    </w:p>
    <w:p w14:paraId="2EA87D15" w14:textId="77777777" w:rsidR="00996E0E" w:rsidRDefault="00996E0E" w:rsidP="005F0A37">
      <w:pPr>
        <w:pStyle w:val="Bullets"/>
      </w:pPr>
      <w:r w:rsidRPr="00EA245D">
        <w:t>24.11.2025: Guiding Students (details tba)</w:t>
      </w:r>
    </w:p>
    <w:p w14:paraId="51C2CC87" w14:textId="77777777" w:rsidR="00565993" w:rsidRDefault="00565993" w:rsidP="005F0A37">
      <w:pPr>
        <w:spacing w:after="0"/>
        <w:rPr>
          <w:lang w:val="en-US"/>
        </w:rPr>
      </w:pPr>
      <w:r>
        <w:rPr>
          <w:lang w:val="en-US"/>
        </w:rPr>
        <w:t xml:space="preserve">Detailed course descriptions are available </w:t>
      </w:r>
      <w:commentRangeStart w:id="24"/>
      <w:r>
        <w:rPr>
          <w:lang w:val="en-US"/>
        </w:rPr>
        <w:t>here</w:t>
      </w:r>
      <w:commentRangeEnd w:id="24"/>
      <w:r>
        <w:rPr>
          <w:rStyle w:val="Kommentarzeichen"/>
        </w:rPr>
        <w:commentReference w:id="24"/>
      </w:r>
      <w:r>
        <w:rPr>
          <w:lang w:val="en-US"/>
        </w:rPr>
        <w:t>.</w:t>
      </w:r>
    </w:p>
    <w:p w14:paraId="153D8556" w14:textId="77777777" w:rsidR="00565993" w:rsidRDefault="00565993" w:rsidP="005F0A37">
      <w:pPr>
        <w:spacing w:after="0"/>
        <w:rPr>
          <w:lang w:val="en-US"/>
        </w:rPr>
      </w:pPr>
    </w:p>
    <w:p w14:paraId="2F432B65" w14:textId="392D2DA9" w:rsidR="00565993" w:rsidRPr="00565993" w:rsidRDefault="005F0A37" w:rsidP="005F0A37">
      <w:pPr>
        <w:spacing w:after="0"/>
        <w:rPr>
          <w:lang w:val="en-AU"/>
        </w:rPr>
      </w:pPr>
      <w:r w:rsidRPr="005F0A37">
        <w:rPr>
          <w:lang w:val="en-US"/>
        </w:rPr>
        <w:t>You can register via the network</w:t>
      </w:r>
      <w:r w:rsidR="001B4B43">
        <w:rPr>
          <w:lang w:val="en-US"/>
        </w:rPr>
        <w:t xml:space="preserve"> </w:t>
      </w:r>
      <w:commentRangeStart w:id="25"/>
      <w:r w:rsidRPr="005F0A37">
        <w:rPr>
          <w:lang w:val="en-US"/>
        </w:rPr>
        <w:t>website</w:t>
      </w:r>
      <w:commentRangeEnd w:id="25"/>
      <w:r>
        <w:rPr>
          <w:rStyle w:val="Kommentarzeichen"/>
        </w:rPr>
        <w:commentReference w:id="25"/>
      </w:r>
      <w:r w:rsidR="00A63F62">
        <w:rPr>
          <w:lang w:val="en-US"/>
        </w:rPr>
        <w:t xml:space="preserve"> starting on September 15th</w:t>
      </w:r>
      <w:r w:rsidRPr="005F0A37">
        <w:rPr>
          <w:lang w:val="en-US"/>
        </w:rPr>
        <w:t xml:space="preserve">. </w:t>
      </w:r>
      <w:r w:rsidR="00996E0E">
        <w:rPr>
          <w:lang w:val="en-AU"/>
        </w:rPr>
        <w:t>R</w:t>
      </w:r>
      <w:r w:rsidR="00996E0E" w:rsidRPr="00F04157">
        <w:rPr>
          <w:lang w:val="en-AU"/>
        </w:rPr>
        <w:t xml:space="preserve">egistration details </w:t>
      </w:r>
      <w:r w:rsidR="00A63F62">
        <w:rPr>
          <w:lang w:val="en-AU"/>
        </w:rPr>
        <w:t xml:space="preserve">are available on this website as well. </w:t>
      </w:r>
      <w:r w:rsidR="001B4B43">
        <w:rPr>
          <w:lang w:val="en-AU"/>
        </w:rPr>
        <w:t xml:space="preserve">If you want to be notified when registration becomes available, you can </w:t>
      </w:r>
      <w:commentRangeStart w:id="26"/>
      <w:r w:rsidR="001B4B43">
        <w:rPr>
          <w:lang w:val="en-AU"/>
        </w:rPr>
        <w:t>subscribe to our mailing list</w:t>
      </w:r>
      <w:commentRangeEnd w:id="26"/>
      <w:r w:rsidR="001B4B43">
        <w:rPr>
          <w:rStyle w:val="Kommentarzeichen"/>
        </w:rPr>
        <w:commentReference w:id="26"/>
      </w:r>
      <w:r w:rsidR="001B4B43">
        <w:rPr>
          <w:lang w:val="en-AU"/>
        </w:rPr>
        <w:t>. We will publish a post about the news as soon as registration is live.</w:t>
      </w:r>
    </w:p>
    <w:p w14:paraId="7DB63D05" w14:textId="77777777" w:rsidR="00996E0E" w:rsidRPr="00EA245D" w:rsidRDefault="00996E0E" w:rsidP="005F0A37">
      <w:pPr>
        <w:pStyle w:val="berschrift2"/>
        <w:rPr>
          <w:lang w:val="en-AU"/>
        </w:rPr>
      </w:pPr>
      <w:r w:rsidRPr="00EA245D">
        <w:rPr>
          <w:lang w:val="en-AU"/>
        </w:rPr>
        <w:t>Recognition and Certification</w:t>
      </w:r>
    </w:p>
    <w:p w14:paraId="534FDC6E" w14:textId="77777777" w:rsidR="00996E0E" w:rsidRPr="00EA245D" w:rsidRDefault="00996E0E" w:rsidP="00996E0E">
      <w:pPr>
        <w:jc w:val="both"/>
        <w:rPr>
          <w:lang w:val="en-AU"/>
        </w:rPr>
      </w:pPr>
      <w:r w:rsidRPr="00EA245D">
        <w:rPr>
          <w:lang w:val="en-AU"/>
        </w:rPr>
        <w:t xml:space="preserve">All workshops listed above – including those offered outside RUB – can be counted towards the RUB teaching certificate ("Professional Teaching Competence for Universities"), </w:t>
      </w:r>
      <w:proofErr w:type="gramStart"/>
      <w:r w:rsidRPr="00D37C69">
        <w:rPr>
          <w:lang w:val="en-AU"/>
        </w:rPr>
        <w:t>as long as</w:t>
      </w:r>
      <w:proofErr w:type="gramEnd"/>
      <w:r w:rsidRPr="00D37C69">
        <w:rPr>
          <w:lang w:val="en-AU"/>
        </w:rPr>
        <w:t xml:space="preserve"> the topic fits the requirements of your certificate</w:t>
      </w:r>
      <w:r w:rsidRPr="00EA245D">
        <w:rPr>
          <w:lang w:val="en-AU"/>
        </w:rPr>
        <w:t xml:space="preserve">. If in doubt, feel free to </w:t>
      </w:r>
      <w:commentRangeStart w:id="27"/>
      <w:r w:rsidRPr="00EA245D">
        <w:rPr>
          <w:lang w:val="en-AU"/>
        </w:rPr>
        <w:t>ask us for guidance</w:t>
      </w:r>
      <w:commentRangeEnd w:id="27"/>
      <w:r w:rsidR="005439E5">
        <w:rPr>
          <w:rStyle w:val="Kommentarzeichen"/>
        </w:rPr>
        <w:commentReference w:id="27"/>
      </w:r>
      <w:r w:rsidRPr="00EA245D">
        <w:rPr>
          <w:lang w:val="en-AU"/>
        </w:rPr>
        <w:t>.</w:t>
      </w:r>
    </w:p>
    <w:p w14:paraId="39C84C4A" w14:textId="77777777" w:rsidR="00996E0E" w:rsidRPr="00EA245D" w:rsidRDefault="00996E0E" w:rsidP="00996E0E">
      <w:pPr>
        <w:jc w:val="both"/>
        <w:rPr>
          <w:lang w:val="en-AU"/>
        </w:rPr>
      </w:pPr>
      <w:r w:rsidRPr="00EA245D">
        <w:rPr>
          <w:lang w:val="en-AU"/>
        </w:rPr>
        <w:t xml:space="preserve">Whether you're a native English speaker, an international lecturer, or simply want to improve your teaching skills in English – these courses offer excellent opportunities to strengthen your didactic skills, connect with colleagues, and stay up to date on current trends </w:t>
      </w:r>
      <w:r>
        <w:rPr>
          <w:lang w:val="en-AU"/>
        </w:rPr>
        <w:t xml:space="preserve">like AI </w:t>
      </w:r>
      <w:r w:rsidRPr="00EA245D">
        <w:rPr>
          <w:lang w:val="en-AU"/>
        </w:rPr>
        <w:t>in higher education.</w:t>
      </w:r>
    </w:p>
    <w:p w14:paraId="63BD569F" w14:textId="0D0FA74B" w:rsidR="005E487C" w:rsidRDefault="00996E0E" w:rsidP="005F0A37">
      <w:pPr>
        <w:jc w:val="both"/>
        <w:rPr>
          <w:lang w:val="en-AU"/>
        </w:rPr>
      </w:pPr>
      <w:r w:rsidRPr="00EA245D">
        <w:rPr>
          <w:lang w:val="en-AU"/>
        </w:rPr>
        <w:t>For questions, advice, or help choosing the right course, contact the Zentrum für Wissenschaftsdidaktik at RUB. We’re happy to support your teaching journey.</w:t>
      </w:r>
    </w:p>
    <w:p w14:paraId="4F9115FA" w14:textId="77777777" w:rsidR="005439E5" w:rsidRDefault="005439E5" w:rsidP="005F0A37">
      <w:pPr>
        <w:jc w:val="both"/>
        <w:rPr>
          <w:lang w:val="en-AU"/>
        </w:rPr>
      </w:pPr>
    </w:p>
    <w:p w14:paraId="6C0C777A" w14:textId="4F39BFCD" w:rsidR="005F0A37" w:rsidRPr="006F673C" w:rsidRDefault="005F0A37" w:rsidP="005F0A37">
      <w:pPr>
        <w:pStyle w:val="Infobox"/>
        <w:rPr>
          <w:b/>
          <w:bCs/>
          <w:lang w:val="en-AU"/>
        </w:rPr>
      </w:pPr>
      <w:r w:rsidRPr="006F673C">
        <w:rPr>
          <w:b/>
          <w:bCs/>
          <w:lang w:val="en-AU"/>
        </w:rPr>
        <w:t>Find out more about our workshop programme:</w:t>
      </w:r>
    </w:p>
    <w:p w14:paraId="7924DB87" w14:textId="42FDDD2C" w:rsidR="005F0A37" w:rsidRDefault="005F0A37" w:rsidP="005F0A37">
      <w:pPr>
        <w:pStyle w:val="Infobox"/>
        <w:numPr>
          <w:ilvl w:val="0"/>
          <w:numId w:val="18"/>
        </w:numPr>
        <w:rPr>
          <w:lang w:val="en-AU"/>
        </w:rPr>
      </w:pPr>
      <w:r>
        <w:rPr>
          <w:lang w:val="en-AU"/>
        </w:rPr>
        <w:t xml:space="preserve">Here you can find our workshop offers and register. If it is your first time using the </w:t>
      </w:r>
      <w:commentRangeStart w:id="28"/>
      <w:proofErr w:type="spellStart"/>
      <w:r>
        <w:rPr>
          <w:lang w:val="en-AU"/>
        </w:rPr>
        <w:t>Fortbildungsportal</w:t>
      </w:r>
      <w:commentRangeEnd w:id="28"/>
      <w:proofErr w:type="spellEnd"/>
      <w:r w:rsidR="00AB2848">
        <w:rPr>
          <w:rStyle w:val="Kommentarzeichen"/>
        </w:rPr>
        <w:commentReference w:id="28"/>
      </w:r>
      <w:r>
        <w:rPr>
          <w:lang w:val="en-AU"/>
        </w:rPr>
        <w:t xml:space="preserve">, you will have to create an account using your </w:t>
      </w:r>
      <w:proofErr w:type="spellStart"/>
      <w:r>
        <w:rPr>
          <w:lang w:val="en-AU"/>
        </w:rPr>
        <w:t>LoginID</w:t>
      </w:r>
      <w:proofErr w:type="spellEnd"/>
      <w:r>
        <w:rPr>
          <w:lang w:val="en-AU"/>
        </w:rPr>
        <w:t>.</w:t>
      </w:r>
    </w:p>
    <w:p w14:paraId="6C593A08" w14:textId="02C3A72B" w:rsidR="005F0A37" w:rsidRDefault="005F0A37" w:rsidP="005F0A37">
      <w:pPr>
        <w:pStyle w:val="Infobox"/>
        <w:numPr>
          <w:ilvl w:val="0"/>
          <w:numId w:val="18"/>
        </w:numPr>
        <w:rPr>
          <w:lang w:val="en-AU"/>
        </w:rPr>
      </w:pPr>
      <w:r>
        <w:rPr>
          <w:lang w:val="en-AU"/>
        </w:rPr>
        <w:t xml:space="preserve">This blogpost offers insights into the current workshop </w:t>
      </w:r>
      <w:proofErr w:type="spellStart"/>
      <w:r>
        <w:rPr>
          <w:lang w:val="en-AU"/>
        </w:rPr>
        <w:t>progamme</w:t>
      </w:r>
      <w:proofErr w:type="spellEnd"/>
      <w:r>
        <w:rPr>
          <w:lang w:val="en-AU"/>
        </w:rPr>
        <w:t xml:space="preserve"> with course recommendations and information about available certificates.</w:t>
      </w:r>
    </w:p>
    <w:p w14:paraId="05082FA0" w14:textId="74B3584F" w:rsidR="005F0A37" w:rsidRDefault="005F0A37" w:rsidP="005F0A37">
      <w:pPr>
        <w:pStyle w:val="Infobox"/>
        <w:numPr>
          <w:ilvl w:val="0"/>
          <w:numId w:val="18"/>
        </w:numPr>
        <w:rPr>
          <w:lang w:val="en-AU"/>
        </w:rPr>
      </w:pPr>
      <w:r>
        <w:rPr>
          <w:lang w:val="en-AU"/>
        </w:rPr>
        <w:t xml:space="preserve">Read our </w:t>
      </w:r>
      <w:commentRangeStart w:id="29"/>
      <w:r>
        <w:rPr>
          <w:lang w:val="en-AU"/>
        </w:rPr>
        <w:t xml:space="preserve">interview series </w:t>
      </w:r>
      <w:commentRangeEnd w:id="29"/>
      <w:r w:rsidR="005439E5">
        <w:rPr>
          <w:rStyle w:val="Kommentarzeichen"/>
        </w:rPr>
        <w:commentReference w:id="29"/>
      </w:r>
      <w:r w:rsidR="005439E5">
        <w:rPr>
          <w:lang w:val="en-AU"/>
        </w:rPr>
        <w:t>with</w:t>
      </w:r>
      <w:r>
        <w:rPr>
          <w:lang w:val="en-AU"/>
        </w:rPr>
        <w:t xml:space="preserve"> teaching staff </w:t>
      </w:r>
      <w:r w:rsidR="005439E5">
        <w:rPr>
          <w:lang w:val="en-AU"/>
        </w:rPr>
        <w:t>about</w:t>
      </w:r>
      <w:r>
        <w:rPr>
          <w:lang w:val="en-AU"/>
        </w:rPr>
        <w:t xml:space="preserve"> their experiences</w:t>
      </w:r>
      <w:r w:rsidR="005439E5">
        <w:rPr>
          <w:lang w:val="en-AU"/>
        </w:rPr>
        <w:t xml:space="preserve"> teaching at RUB and participating in our workshops. Unfortunately, this series is only available in German.</w:t>
      </w:r>
      <w:r>
        <w:rPr>
          <w:lang w:val="en-AU"/>
        </w:rPr>
        <w:t xml:space="preserve"> </w:t>
      </w:r>
    </w:p>
    <w:p w14:paraId="65923E2A" w14:textId="279E085B" w:rsidR="005439E5" w:rsidRPr="005439E5" w:rsidRDefault="005439E5" w:rsidP="005439E5">
      <w:pPr>
        <w:pStyle w:val="Infobox"/>
        <w:numPr>
          <w:ilvl w:val="0"/>
          <w:numId w:val="18"/>
        </w:numPr>
        <w:rPr>
          <w:lang w:val="en-AU"/>
        </w:rPr>
      </w:pPr>
      <w:r>
        <w:rPr>
          <w:lang w:val="en-AU"/>
        </w:rPr>
        <w:t xml:space="preserve">More general information about our offers is available on our </w:t>
      </w:r>
      <w:commentRangeStart w:id="30"/>
      <w:r>
        <w:rPr>
          <w:lang w:val="en-AU"/>
        </w:rPr>
        <w:t>website</w:t>
      </w:r>
      <w:commentRangeEnd w:id="30"/>
      <w:r>
        <w:rPr>
          <w:rStyle w:val="Kommentarzeichen"/>
        </w:rPr>
        <w:commentReference w:id="30"/>
      </w:r>
      <w:r>
        <w:rPr>
          <w:lang w:val="en-AU"/>
        </w:rPr>
        <w:t>.</w:t>
      </w:r>
    </w:p>
    <w:sectPr w:rsidR="005439E5" w:rsidRPr="005439E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Dudde, Jessica" w:date="2025-09-11T12:03:00Z" w:initials="JD">
    <w:p w14:paraId="769EB7BA" w14:textId="77777777" w:rsidR="00AB2848" w:rsidRDefault="00AB2848" w:rsidP="00AB2848">
      <w:pPr>
        <w:pStyle w:val="Kommentartext"/>
      </w:pPr>
      <w:r>
        <w:rPr>
          <w:rStyle w:val="Kommentarzeichen"/>
        </w:rPr>
        <w:annotationRef/>
      </w:r>
      <w:r>
        <w:rPr>
          <w:b/>
          <w:bCs/>
        </w:rPr>
        <w:t xml:space="preserve">Beitragseinstellungen </w:t>
      </w:r>
    </w:p>
    <w:p w14:paraId="41FB572D" w14:textId="77777777" w:rsidR="00AB2848" w:rsidRDefault="00AB2848" w:rsidP="00AB2848">
      <w:pPr>
        <w:pStyle w:val="Kommentartext"/>
      </w:pPr>
    </w:p>
    <w:p w14:paraId="624C35E2" w14:textId="77777777" w:rsidR="00AB2848" w:rsidRDefault="00AB2848" w:rsidP="00AB2848">
      <w:pPr>
        <w:pStyle w:val="Kommentartext"/>
      </w:pPr>
      <w:r>
        <w:t>Veröffentlichungsdatum: 12.09.2025</w:t>
      </w:r>
    </w:p>
    <w:p w14:paraId="20BC0575" w14:textId="77777777" w:rsidR="00AB2848" w:rsidRDefault="00AB2848" w:rsidP="00AB2848">
      <w:pPr>
        <w:pStyle w:val="Kommentartext"/>
      </w:pPr>
    </w:p>
    <w:p w14:paraId="682A11A0" w14:textId="77777777" w:rsidR="00AB2848" w:rsidRDefault="00AB2848" w:rsidP="00AB2848">
      <w:pPr>
        <w:pStyle w:val="Kommentartext"/>
      </w:pPr>
      <w:r>
        <w:t>Autor: Robin Matz</w:t>
      </w:r>
    </w:p>
    <w:p w14:paraId="30F302D7" w14:textId="77777777" w:rsidR="00AB2848" w:rsidRDefault="00AB2848" w:rsidP="00AB2848">
      <w:pPr>
        <w:pStyle w:val="Kommentartext"/>
      </w:pPr>
    </w:p>
    <w:p w14:paraId="75C0B22B" w14:textId="77777777" w:rsidR="00AB2848" w:rsidRDefault="00AB2848" w:rsidP="00AB2848">
      <w:pPr>
        <w:pStyle w:val="Kommentartext"/>
      </w:pPr>
      <w:r>
        <w:t>Zukünftige Aktion: keine</w:t>
      </w:r>
    </w:p>
    <w:p w14:paraId="7C800112" w14:textId="77777777" w:rsidR="00AB2848" w:rsidRDefault="00AB2848" w:rsidP="00AB2848">
      <w:pPr>
        <w:pStyle w:val="Kommentartext"/>
      </w:pPr>
    </w:p>
    <w:p w14:paraId="55B60DA4" w14:textId="77777777" w:rsidR="00AB2848" w:rsidRDefault="00AB2848" w:rsidP="00AB2848">
      <w:pPr>
        <w:pStyle w:val="Kommentartext"/>
      </w:pPr>
      <w:r>
        <w:t>Kategorien: News, Newsletter</w:t>
      </w:r>
    </w:p>
    <w:p w14:paraId="44364164" w14:textId="77777777" w:rsidR="00AB2848" w:rsidRDefault="00AB2848" w:rsidP="00AB2848">
      <w:pPr>
        <w:pStyle w:val="Kommentartext"/>
      </w:pPr>
    </w:p>
    <w:p w14:paraId="707779FC" w14:textId="77777777" w:rsidR="00AB2848" w:rsidRDefault="00AB2848" w:rsidP="00AB2848">
      <w:pPr>
        <w:pStyle w:val="Kommentartext"/>
      </w:pPr>
      <w:r>
        <w:t>Schlagworte: Hochschuldidaktische Qualifizierung, Veranstaltung, für Lehrende, neues aus der Community</w:t>
      </w:r>
    </w:p>
    <w:p w14:paraId="328F9E87" w14:textId="77777777" w:rsidR="00AB2848" w:rsidRDefault="00AB2848" w:rsidP="00AB2848">
      <w:pPr>
        <w:pStyle w:val="Kommentartext"/>
      </w:pPr>
    </w:p>
    <w:p w14:paraId="75A0ADBB" w14:textId="77777777" w:rsidR="00AB2848" w:rsidRDefault="00AB2848" w:rsidP="00AB2848">
      <w:pPr>
        <w:pStyle w:val="Kommentartext"/>
      </w:pPr>
      <w:r>
        <w:t>Kommentare: nein</w:t>
      </w:r>
    </w:p>
  </w:comment>
  <w:comment w:id="1" w:author="Dudde, Jessica" w:date="2025-09-11T12:03:00Z" w:initials="JD">
    <w:p w14:paraId="0457C67B" w14:textId="77777777" w:rsidR="00AB2848" w:rsidRDefault="00AB2848" w:rsidP="00AB2848">
      <w:pPr>
        <w:pStyle w:val="Kommentartext"/>
      </w:pPr>
      <w:r>
        <w:rPr>
          <w:rStyle w:val="Kommentarzeichen"/>
        </w:rPr>
        <w:annotationRef/>
      </w:r>
      <w:r>
        <w:t>Bild ist in der Mediathek</w:t>
      </w:r>
    </w:p>
  </w:comment>
  <w:comment w:id="2" w:author="Ruppert, Paula" w:date="2025-07-23T16:55:00Z" w:initials="PR">
    <w:p w14:paraId="2C990CEB" w14:textId="4E7AB02E" w:rsidR="007155E5" w:rsidRDefault="00996E0E" w:rsidP="007155E5">
      <w:pPr>
        <w:pStyle w:val="Kommentartext"/>
      </w:pPr>
      <w:r>
        <w:rPr>
          <w:rStyle w:val="Kommentarzeichen"/>
        </w:rPr>
        <w:annotationRef/>
      </w:r>
      <w:r w:rsidR="007155E5">
        <w:t xml:space="preserve">Button mit Link zum Fortbildungsportal mit unseren Kursen. Link: </w:t>
      </w:r>
      <w:hyperlink r:id="rId1" w:history="1">
        <w:r w:rsidR="007155E5" w:rsidRPr="007E3932">
          <w:rPr>
            <w:rStyle w:val="Hyperlink"/>
          </w:rPr>
          <w:t>https://fortbildungsportal.ruhr-uni-bochum.de/themenfeld?id=4</w:t>
        </w:r>
      </w:hyperlink>
    </w:p>
  </w:comment>
  <w:comment w:id="3" w:author="Ruppert, Paula" w:date="2025-08-18T17:44:00Z" w:initials="PR">
    <w:p w14:paraId="45D5BF8E" w14:textId="77777777" w:rsidR="00A63F62" w:rsidRDefault="00A63F62" w:rsidP="00A63F62">
      <w:pPr>
        <w:pStyle w:val="Kommentartext"/>
      </w:pPr>
      <w:r>
        <w:rPr>
          <w:rStyle w:val="Kommentarzeichen"/>
        </w:rPr>
        <w:annotationRef/>
      </w:r>
      <w:r>
        <w:t xml:space="preserve">Link: </w:t>
      </w:r>
      <w:hyperlink r:id="rId2" w:history="1">
        <w:r w:rsidRPr="008B0253">
          <w:rPr>
            <w:rStyle w:val="Hyperlink"/>
          </w:rPr>
          <w:t>https://fortbildungsportal.ruhr-uni-bochum.de/kurs?id=3027</w:t>
        </w:r>
      </w:hyperlink>
    </w:p>
  </w:comment>
  <w:comment w:id="4" w:author="Dudde, Jessica" w:date="2025-08-25T12:00:00Z" w:initials="JD">
    <w:p w14:paraId="28F78B91" w14:textId="77777777" w:rsidR="006F673C" w:rsidRDefault="006F673C" w:rsidP="006F673C">
      <w:pPr>
        <w:pStyle w:val="Kommentartext"/>
      </w:pPr>
      <w:r>
        <w:rPr>
          <w:rStyle w:val="Kommentarzeichen"/>
        </w:rPr>
        <w:annotationRef/>
      </w:r>
      <w:r>
        <w:t xml:space="preserve">Link: </w:t>
      </w:r>
      <w:hyperlink r:id="rId3" w:history="1">
        <w:r w:rsidRPr="00126A94">
          <w:rPr>
            <w:rStyle w:val="Hyperlink"/>
          </w:rPr>
          <w:t>https://fortbildungsportal.ruhr-uni-bochum.de/Seiten/suche.aspx?k=unic</w:t>
        </w:r>
      </w:hyperlink>
    </w:p>
  </w:comment>
  <w:comment w:id="5" w:author="Dudde, Jessica" w:date="2025-08-25T11:58:00Z" w:initials="JD">
    <w:p w14:paraId="701E8A91" w14:textId="3A9FA4C1" w:rsidR="006F673C" w:rsidRDefault="006F673C" w:rsidP="006F673C">
      <w:pPr>
        <w:pStyle w:val="Kommentartext"/>
      </w:pPr>
      <w:r>
        <w:rPr>
          <w:rStyle w:val="Kommentarzeichen"/>
        </w:rPr>
        <w:annotationRef/>
      </w:r>
      <w:r>
        <w:t>Akkordeon</w:t>
      </w:r>
    </w:p>
  </w:comment>
  <w:comment w:id="6" w:author="Dudde, Jessica" w:date="2025-08-25T11:58:00Z" w:initials="JD">
    <w:p w14:paraId="07668E28" w14:textId="77777777" w:rsidR="006F673C" w:rsidRDefault="006F673C" w:rsidP="006F673C">
      <w:pPr>
        <w:pStyle w:val="Kommentartext"/>
      </w:pPr>
      <w:r>
        <w:rPr>
          <w:rStyle w:val="Kommentarzeichen"/>
        </w:rPr>
        <w:annotationRef/>
      </w:r>
      <w:r>
        <w:t>@Astrid: Link einfügen</w:t>
      </w:r>
    </w:p>
  </w:comment>
  <w:comment w:id="7" w:author="Tan, Astrid" w:date="2025-09-09T14:30:00Z" w:initials="AT">
    <w:p w14:paraId="744ECD47" w14:textId="77777777" w:rsidR="00DC0771" w:rsidRDefault="00DC0771" w:rsidP="00DC0771">
      <w:pPr>
        <w:pStyle w:val="Kommentartext"/>
      </w:pPr>
      <w:r>
        <w:rPr>
          <w:rStyle w:val="Kommentarzeichen"/>
        </w:rPr>
        <w:annotationRef/>
      </w:r>
      <w:hyperlink r:id="rId4" w:history="1">
        <w:r w:rsidRPr="00953148">
          <w:rPr>
            <w:rStyle w:val="Hyperlink"/>
          </w:rPr>
          <w:t>https://fortbildungsportal.ruhr-uni-bochum.de/kurs?id=3097</w:t>
        </w:r>
      </w:hyperlink>
    </w:p>
  </w:comment>
  <w:comment w:id="8" w:author="Dudde, Jessica" w:date="2025-08-25T11:58:00Z" w:initials="JD">
    <w:p w14:paraId="14424D8F" w14:textId="2A56B5D1" w:rsidR="006F673C" w:rsidRDefault="006F673C" w:rsidP="006F673C">
      <w:pPr>
        <w:pStyle w:val="Kommentartext"/>
      </w:pPr>
      <w:r>
        <w:rPr>
          <w:rStyle w:val="Kommentarzeichen"/>
        </w:rPr>
        <w:annotationRef/>
      </w:r>
      <w:r>
        <w:t>@Astrid: Link einfügen</w:t>
      </w:r>
    </w:p>
  </w:comment>
  <w:comment w:id="9" w:author="Tan, Astrid" w:date="2025-09-09T14:31:00Z" w:initials="AT">
    <w:p w14:paraId="5B89EB1D" w14:textId="77777777" w:rsidR="00DC0771" w:rsidRDefault="00DC0771" w:rsidP="00DC0771">
      <w:pPr>
        <w:pStyle w:val="Kommentartext"/>
      </w:pPr>
      <w:r>
        <w:rPr>
          <w:rStyle w:val="Kommentarzeichen"/>
        </w:rPr>
        <w:annotationRef/>
      </w:r>
      <w:hyperlink r:id="rId5" w:history="1">
        <w:r w:rsidRPr="00011A34">
          <w:rPr>
            <w:rStyle w:val="Hyperlink"/>
          </w:rPr>
          <w:t>https://fortbildungsportal.ruhr-uni-bochum.de/kurs?id=3122</w:t>
        </w:r>
      </w:hyperlink>
    </w:p>
  </w:comment>
  <w:comment w:id="10" w:author="Dudde, Jessica" w:date="2025-08-25T11:58:00Z" w:initials="JD">
    <w:p w14:paraId="3620860A" w14:textId="778CA7CE" w:rsidR="006F673C" w:rsidRDefault="006F673C" w:rsidP="006F673C">
      <w:pPr>
        <w:pStyle w:val="Kommentartext"/>
      </w:pPr>
      <w:r>
        <w:rPr>
          <w:rStyle w:val="Kommentarzeichen"/>
        </w:rPr>
        <w:annotationRef/>
      </w:r>
      <w:r>
        <w:t>@Astrid: Link einfügen</w:t>
      </w:r>
    </w:p>
  </w:comment>
  <w:comment w:id="11" w:author="Tan, Astrid" w:date="2025-09-09T14:31:00Z" w:initials="AT">
    <w:p w14:paraId="6A0E91AE" w14:textId="77777777" w:rsidR="00DC0771" w:rsidRDefault="00DC0771" w:rsidP="00DC0771">
      <w:pPr>
        <w:pStyle w:val="Kommentartext"/>
      </w:pPr>
      <w:r>
        <w:rPr>
          <w:rStyle w:val="Kommentarzeichen"/>
        </w:rPr>
        <w:annotationRef/>
      </w:r>
      <w:hyperlink r:id="rId6" w:history="1">
        <w:r w:rsidRPr="00646850">
          <w:rPr>
            <w:rStyle w:val="Hyperlink"/>
          </w:rPr>
          <w:t>https://fortbildungsportal.ruhr-uni-bochum.de/kurs?id=3126</w:t>
        </w:r>
      </w:hyperlink>
    </w:p>
  </w:comment>
  <w:comment w:id="12" w:author="Dudde, Jessica" w:date="2025-08-25T11:58:00Z" w:initials="JD">
    <w:p w14:paraId="7E8C6BB9" w14:textId="7C85267B" w:rsidR="006F673C" w:rsidRDefault="006F673C" w:rsidP="006F673C">
      <w:pPr>
        <w:pStyle w:val="Kommentartext"/>
      </w:pPr>
      <w:r>
        <w:rPr>
          <w:rStyle w:val="Kommentarzeichen"/>
        </w:rPr>
        <w:annotationRef/>
      </w:r>
      <w:r>
        <w:t>@Astrid: Link einfügen</w:t>
      </w:r>
    </w:p>
  </w:comment>
  <w:comment w:id="13" w:author="Tan, Astrid" w:date="2025-09-09T14:29:00Z" w:initials="AT">
    <w:p w14:paraId="19805456" w14:textId="77777777" w:rsidR="00DC0771" w:rsidRDefault="00DC0771" w:rsidP="00DC0771">
      <w:pPr>
        <w:pStyle w:val="Kommentartext"/>
      </w:pPr>
      <w:r>
        <w:rPr>
          <w:rStyle w:val="Kommentarzeichen"/>
        </w:rPr>
        <w:annotationRef/>
      </w:r>
      <w:hyperlink r:id="rId7" w:history="1">
        <w:r w:rsidRPr="00127472">
          <w:rPr>
            <w:rStyle w:val="Hyperlink"/>
          </w:rPr>
          <w:t>https://fortbildungsportal.ruhr-uni-bochum.de/kurs?id=3094</w:t>
        </w:r>
      </w:hyperlink>
    </w:p>
  </w:comment>
  <w:comment w:id="14" w:author="Dudde, Jessica" w:date="2025-08-25T11:58:00Z" w:initials="JD">
    <w:p w14:paraId="20A24843" w14:textId="20122CD6" w:rsidR="006F673C" w:rsidRDefault="006F673C" w:rsidP="006F673C">
      <w:pPr>
        <w:pStyle w:val="Kommentartext"/>
      </w:pPr>
      <w:r>
        <w:rPr>
          <w:rStyle w:val="Kommentarzeichen"/>
        </w:rPr>
        <w:annotationRef/>
      </w:r>
      <w:r>
        <w:t>@Astrid: Link einfügen</w:t>
      </w:r>
    </w:p>
  </w:comment>
  <w:comment w:id="15" w:author="Tan, Astrid" w:date="2025-09-09T14:32:00Z" w:initials="AT">
    <w:p w14:paraId="1B2238B1" w14:textId="77777777" w:rsidR="00DC0771" w:rsidRDefault="00DC0771" w:rsidP="00DC0771">
      <w:pPr>
        <w:pStyle w:val="Kommentartext"/>
      </w:pPr>
      <w:r>
        <w:rPr>
          <w:rStyle w:val="Kommentarzeichen"/>
        </w:rPr>
        <w:annotationRef/>
      </w:r>
      <w:hyperlink r:id="rId8" w:history="1">
        <w:r w:rsidRPr="00E05891">
          <w:rPr>
            <w:rStyle w:val="Hyperlink"/>
          </w:rPr>
          <w:t>https://fortbildungsportal.ruhr-uni-bochum.de/kurs?id=3125</w:t>
        </w:r>
      </w:hyperlink>
    </w:p>
  </w:comment>
  <w:comment w:id="16" w:author="Dudde, Jessica" w:date="2025-08-25T11:58:00Z" w:initials="JD">
    <w:p w14:paraId="31FC85B3" w14:textId="5E4662B5" w:rsidR="006F673C" w:rsidRDefault="006F673C" w:rsidP="006F673C">
      <w:pPr>
        <w:pStyle w:val="Kommentartext"/>
      </w:pPr>
      <w:r>
        <w:rPr>
          <w:rStyle w:val="Kommentarzeichen"/>
        </w:rPr>
        <w:annotationRef/>
      </w:r>
      <w:r>
        <w:t>@Astrid: Link einfügen</w:t>
      </w:r>
    </w:p>
  </w:comment>
  <w:comment w:id="17" w:author="Tan, Astrid" w:date="2025-09-09T14:32:00Z" w:initials="AT">
    <w:p w14:paraId="4D459E02" w14:textId="77777777" w:rsidR="00DC0771" w:rsidRDefault="00DC0771" w:rsidP="00DC0771">
      <w:pPr>
        <w:pStyle w:val="Kommentartext"/>
      </w:pPr>
      <w:r>
        <w:rPr>
          <w:rStyle w:val="Kommentarzeichen"/>
        </w:rPr>
        <w:annotationRef/>
      </w:r>
      <w:hyperlink r:id="rId9" w:history="1">
        <w:r w:rsidRPr="007F653B">
          <w:rPr>
            <w:rStyle w:val="Hyperlink"/>
          </w:rPr>
          <w:t>https://fortbildungsportal.ruhr-uni-bochum.de/kurs?id=3099</w:t>
        </w:r>
      </w:hyperlink>
    </w:p>
  </w:comment>
  <w:comment w:id="18" w:author="Dudde, Jessica" w:date="2025-08-25T11:58:00Z" w:initials="JD">
    <w:p w14:paraId="2B2307C7" w14:textId="6FB13501" w:rsidR="006F673C" w:rsidRDefault="006F673C" w:rsidP="006F673C">
      <w:pPr>
        <w:pStyle w:val="Kommentartext"/>
      </w:pPr>
      <w:r>
        <w:rPr>
          <w:rStyle w:val="Kommentarzeichen"/>
        </w:rPr>
        <w:annotationRef/>
      </w:r>
      <w:r>
        <w:t>@Astrid: Link einfügen</w:t>
      </w:r>
    </w:p>
  </w:comment>
  <w:comment w:id="19" w:author="Tan, Astrid" w:date="2025-09-09T14:33:00Z" w:initials="AT">
    <w:p w14:paraId="7C4B502F" w14:textId="77777777" w:rsidR="00DC0771" w:rsidRDefault="00DC0771" w:rsidP="00DC0771">
      <w:pPr>
        <w:pStyle w:val="Kommentartext"/>
      </w:pPr>
      <w:r>
        <w:rPr>
          <w:rStyle w:val="Kommentarzeichen"/>
        </w:rPr>
        <w:annotationRef/>
      </w:r>
      <w:hyperlink r:id="rId10" w:history="1">
        <w:r w:rsidRPr="00943808">
          <w:rPr>
            <w:rStyle w:val="Hyperlink"/>
          </w:rPr>
          <w:t>https://fortbildungsportal.ruhr-uni-bochum.de/kurs?id=3155</w:t>
        </w:r>
      </w:hyperlink>
    </w:p>
  </w:comment>
  <w:comment w:id="20" w:author="Dudde, Jessica" w:date="2025-08-25T11:58:00Z" w:initials="JD">
    <w:p w14:paraId="0726431A" w14:textId="2379C78B" w:rsidR="006F673C" w:rsidRDefault="006F673C" w:rsidP="006F673C">
      <w:pPr>
        <w:pStyle w:val="Kommentartext"/>
      </w:pPr>
      <w:r>
        <w:rPr>
          <w:rStyle w:val="Kommentarzeichen"/>
        </w:rPr>
        <w:annotationRef/>
      </w:r>
      <w:r>
        <w:t>@Astrid: Link einfügen</w:t>
      </w:r>
    </w:p>
  </w:comment>
  <w:comment w:id="21" w:author="Tan, Astrid" w:date="2025-09-09T14:33:00Z" w:initials="AT">
    <w:p w14:paraId="11E8F511" w14:textId="77777777" w:rsidR="00DC0771" w:rsidRDefault="00DC0771" w:rsidP="00DC0771">
      <w:pPr>
        <w:pStyle w:val="Kommentartext"/>
      </w:pPr>
      <w:r>
        <w:rPr>
          <w:rStyle w:val="Kommentarzeichen"/>
        </w:rPr>
        <w:annotationRef/>
      </w:r>
      <w:hyperlink r:id="rId11" w:history="1">
        <w:r w:rsidRPr="00F61B68">
          <w:rPr>
            <w:rStyle w:val="Hyperlink"/>
          </w:rPr>
          <w:t>https://fortbildungsportal.ruhr-uni-bochum.de/kurs?id=3098</w:t>
        </w:r>
      </w:hyperlink>
    </w:p>
  </w:comment>
  <w:comment w:id="22" w:author="Dudde, Jessica" w:date="2025-09-11T12:04:00Z" w:initials="JD">
    <w:p w14:paraId="367D85B5" w14:textId="77777777" w:rsidR="00AB2848" w:rsidRDefault="00AB2848" w:rsidP="00AB2848">
      <w:pPr>
        <w:pStyle w:val="Kommentartext"/>
      </w:pPr>
      <w:r>
        <w:rPr>
          <w:rStyle w:val="Kommentarzeichen"/>
        </w:rPr>
        <w:annotationRef/>
      </w:r>
      <w:hyperlink r:id="rId12" w:history="1">
        <w:r w:rsidRPr="000C467C">
          <w:rPr>
            <w:rStyle w:val="Hyperlink"/>
          </w:rPr>
          <w:t>https://fortbildungsportal.ruhr-uni-bochum.de/Seiten/suche.aspx?k=unic</w:t>
        </w:r>
      </w:hyperlink>
    </w:p>
  </w:comment>
  <w:comment w:id="23" w:author="Matz, Robin" w:date="2025-07-21T13:09:00Z" w:initials="RM">
    <w:p w14:paraId="60B21AE3" w14:textId="2DED4511" w:rsidR="00996E0E" w:rsidRDefault="00996E0E" w:rsidP="00996E0E">
      <w:pPr>
        <w:pStyle w:val="Kommentartext"/>
      </w:pPr>
      <w:r>
        <w:rPr>
          <w:rStyle w:val="Kommentarzeichen"/>
        </w:rPr>
        <w:annotationRef/>
      </w:r>
      <w:hyperlink r:id="rId13" w:history="1">
        <w:r w:rsidRPr="005A4061">
          <w:rPr>
            <w:rStyle w:val="Hyperlink"/>
          </w:rPr>
          <w:t>https://www.uni-paderborn.de/fileadmin/bildungsinnovationen-hochschuldidaktik/03_Veranstaltungsportal/Programm_2025/Workshopankuendigung_2025_10_09_Diversity_in_Teaching.pdf</w:t>
        </w:r>
      </w:hyperlink>
    </w:p>
  </w:comment>
  <w:comment w:id="24" w:author="Ruppert, Paula" w:date="2025-08-18T17:57:00Z" w:initials="PR">
    <w:p w14:paraId="7430FF05" w14:textId="77777777" w:rsidR="00565993" w:rsidRDefault="00565993" w:rsidP="00565993">
      <w:pPr>
        <w:pStyle w:val="Kommentartext"/>
      </w:pPr>
      <w:r>
        <w:rPr>
          <w:rStyle w:val="Kommentarzeichen"/>
        </w:rPr>
        <w:annotationRef/>
      </w:r>
      <w:r>
        <w:t>PDF verlinken. PDF „Central Principles of Teaching and Learning in Higher Education“ ist im Ordner abgelegt.</w:t>
      </w:r>
    </w:p>
  </w:comment>
  <w:comment w:id="25" w:author="Ruppert, Paula" w:date="2025-07-23T17:06:00Z" w:initials="PR">
    <w:p w14:paraId="38F39D5B" w14:textId="3E50D0E0" w:rsidR="005F0A37" w:rsidRDefault="005F0A37" w:rsidP="005F0A37">
      <w:pPr>
        <w:pStyle w:val="Kommentartext"/>
      </w:pPr>
      <w:r>
        <w:rPr>
          <w:rStyle w:val="Kommentarzeichen"/>
        </w:rPr>
        <w:annotationRef/>
      </w:r>
      <w:hyperlink r:id="rId14" w:history="1">
        <w:r w:rsidRPr="00B7378F">
          <w:rPr>
            <w:rStyle w:val="Hyperlink"/>
          </w:rPr>
          <w:t>https://hd-nrw.de/veranstaltungen/</w:t>
        </w:r>
      </w:hyperlink>
    </w:p>
  </w:comment>
  <w:comment w:id="26" w:author="Ruppert, Paula" w:date="2025-07-31T11:36:00Z" w:initials="PR">
    <w:p w14:paraId="418F5A68" w14:textId="77777777" w:rsidR="001B4B43" w:rsidRDefault="001B4B43" w:rsidP="001B4B43">
      <w:pPr>
        <w:pStyle w:val="Kommentartext"/>
      </w:pPr>
      <w:r>
        <w:rPr>
          <w:rStyle w:val="Kommentarzeichen"/>
        </w:rPr>
        <w:annotationRef/>
      </w:r>
      <w:r>
        <w:t xml:space="preserve">Link: </w:t>
      </w:r>
      <w:hyperlink r:id="rId15" w:history="1">
        <w:r w:rsidRPr="00537FC1">
          <w:rPr>
            <w:rStyle w:val="Hyperlink"/>
          </w:rPr>
          <w:t>https://zfw.rub.de/start/news/</w:t>
        </w:r>
      </w:hyperlink>
    </w:p>
  </w:comment>
  <w:comment w:id="27" w:author="Ruppert, Paula" w:date="2025-07-23T17:12:00Z" w:initials="PR">
    <w:p w14:paraId="0C0501C6" w14:textId="6F6C0B9F" w:rsidR="005439E5" w:rsidRDefault="005439E5" w:rsidP="005439E5">
      <w:pPr>
        <w:pStyle w:val="Kommentartext"/>
      </w:pPr>
      <w:r>
        <w:rPr>
          <w:rStyle w:val="Kommentarzeichen"/>
        </w:rPr>
        <w:annotationRef/>
      </w:r>
      <w:r>
        <w:t xml:space="preserve">Mailadresse </w:t>
      </w:r>
      <w:hyperlink r:id="rId16" w:history="1">
        <w:r w:rsidRPr="00E14C94">
          <w:rPr>
            <w:rStyle w:val="Hyperlink"/>
          </w:rPr>
          <w:t>zfw@rub.de</w:t>
        </w:r>
      </w:hyperlink>
      <w:r>
        <w:t xml:space="preserve"> angeben</w:t>
      </w:r>
    </w:p>
  </w:comment>
  <w:comment w:id="28" w:author="Dudde, Jessica" w:date="2025-09-11T12:05:00Z" w:initials="JD">
    <w:p w14:paraId="2E938D3A" w14:textId="77777777" w:rsidR="00AB2848" w:rsidRDefault="00AB2848" w:rsidP="00AB2848">
      <w:pPr>
        <w:pStyle w:val="Kommentartext"/>
      </w:pPr>
      <w:r>
        <w:rPr>
          <w:rStyle w:val="Kommentarzeichen"/>
        </w:rPr>
        <w:annotationRef/>
      </w:r>
      <w:hyperlink r:id="rId17" w:history="1">
        <w:r w:rsidRPr="00BF6D4A">
          <w:rPr>
            <w:rStyle w:val="Hyperlink"/>
          </w:rPr>
          <w:t>https://fortbildungsportal.ruhr-uni-bochum.de/themenfeld?id=4</w:t>
        </w:r>
      </w:hyperlink>
    </w:p>
  </w:comment>
  <w:comment w:id="29" w:author="Ruppert, Paula" w:date="2025-07-23T17:10:00Z" w:initials="PR">
    <w:p w14:paraId="71C11F24" w14:textId="5AF314FE" w:rsidR="005439E5" w:rsidRDefault="005439E5" w:rsidP="005439E5">
      <w:pPr>
        <w:pStyle w:val="Kommentartext"/>
      </w:pPr>
      <w:r>
        <w:rPr>
          <w:rStyle w:val="Kommentarzeichen"/>
        </w:rPr>
        <w:annotationRef/>
      </w:r>
      <w:r>
        <w:t xml:space="preserve">Link: </w:t>
      </w:r>
      <w:hyperlink r:id="rId18" w:history="1">
        <w:r w:rsidRPr="004029D8">
          <w:rPr>
            <w:rStyle w:val="Hyperlink"/>
          </w:rPr>
          <w:t>https://zfw.rub.de/schlagwort/hd-absolventinnen-im-interview/</w:t>
        </w:r>
      </w:hyperlink>
    </w:p>
  </w:comment>
  <w:comment w:id="30" w:author="Ruppert, Paula" w:date="2025-07-23T17:11:00Z" w:initials="PR">
    <w:p w14:paraId="46A4FB82" w14:textId="77777777" w:rsidR="005439E5" w:rsidRDefault="005439E5" w:rsidP="005439E5">
      <w:pPr>
        <w:pStyle w:val="Kommentartext"/>
      </w:pPr>
      <w:r>
        <w:rPr>
          <w:rStyle w:val="Kommentarzeichen"/>
        </w:rPr>
        <w:annotationRef/>
      </w:r>
      <w:r>
        <w:t xml:space="preserve">Link: </w:t>
      </w:r>
      <w:hyperlink r:id="rId19" w:history="1">
        <w:r w:rsidRPr="000E6D2B">
          <w:rPr>
            <w:rStyle w:val="Hyperlink"/>
          </w:rPr>
          <w:t>https://zfw.rub.de/lehrende/fortbildung-und-schulung/hochschuldidaktische-qualifizierung/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5A0ADBB" w15:done="0"/>
  <w15:commentEx w15:paraId="0457C67B" w15:paraIdParent="75A0ADBB" w15:done="0"/>
  <w15:commentEx w15:paraId="2C990CEB" w15:done="0"/>
  <w15:commentEx w15:paraId="45D5BF8E" w15:done="0"/>
  <w15:commentEx w15:paraId="28F78B91" w15:done="0"/>
  <w15:commentEx w15:paraId="701E8A91" w15:done="0"/>
  <w15:commentEx w15:paraId="07668E28" w15:done="0"/>
  <w15:commentEx w15:paraId="744ECD47" w15:paraIdParent="07668E28" w15:done="0"/>
  <w15:commentEx w15:paraId="14424D8F" w15:done="0"/>
  <w15:commentEx w15:paraId="5B89EB1D" w15:paraIdParent="14424D8F" w15:done="0"/>
  <w15:commentEx w15:paraId="3620860A" w15:done="0"/>
  <w15:commentEx w15:paraId="6A0E91AE" w15:paraIdParent="3620860A" w15:done="0"/>
  <w15:commentEx w15:paraId="7E8C6BB9" w15:done="0"/>
  <w15:commentEx w15:paraId="19805456" w15:paraIdParent="7E8C6BB9" w15:done="0"/>
  <w15:commentEx w15:paraId="20A24843" w15:done="0"/>
  <w15:commentEx w15:paraId="1B2238B1" w15:paraIdParent="20A24843" w15:done="0"/>
  <w15:commentEx w15:paraId="31FC85B3" w15:done="0"/>
  <w15:commentEx w15:paraId="4D459E02" w15:paraIdParent="31FC85B3" w15:done="0"/>
  <w15:commentEx w15:paraId="2B2307C7" w15:done="0"/>
  <w15:commentEx w15:paraId="7C4B502F" w15:paraIdParent="2B2307C7" w15:done="0"/>
  <w15:commentEx w15:paraId="0726431A" w15:done="0"/>
  <w15:commentEx w15:paraId="11E8F511" w15:paraIdParent="0726431A" w15:done="0"/>
  <w15:commentEx w15:paraId="367D85B5" w15:done="0"/>
  <w15:commentEx w15:paraId="60B21AE3" w15:done="0"/>
  <w15:commentEx w15:paraId="7430FF05" w15:done="0"/>
  <w15:commentEx w15:paraId="38F39D5B" w15:done="0"/>
  <w15:commentEx w15:paraId="418F5A68" w15:done="0"/>
  <w15:commentEx w15:paraId="0C0501C6" w15:done="0"/>
  <w15:commentEx w15:paraId="2E938D3A" w15:done="0"/>
  <w15:commentEx w15:paraId="71C11F24" w15:done="0"/>
  <w15:commentEx w15:paraId="46A4FB8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0DBA4E2" w16cex:dateUtc="2025-09-11T10:03:00Z"/>
  <w16cex:commentExtensible w16cex:durableId="650C10AD" w16cex:dateUtc="2025-09-11T10:03:00Z"/>
  <w16cex:commentExtensible w16cex:durableId="576D80E0" w16cex:dateUtc="2025-07-23T14:55:00Z"/>
  <w16cex:commentExtensible w16cex:durableId="1657ADF2" w16cex:dateUtc="2025-08-18T15:44:00Z"/>
  <w16cex:commentExtensible w16cex:durableId="1EC726FE" w16cex:dateUtc="2025-08-25T10:00:00Z"/>
  <w16cex:commentExtensible w16cex:durableId="0B29D3FA" w16cex:dateUtc="2025-08-25T09:58:00Z"/>
  <w16cex:commentExtensible w16cex:durableId="259C7650" w16cex:dateUtc="2025-08-25T09:58:00Z"/>
  <w16cex:commentExtensible w16cex:durableId="52C39996" w16cex:dateUtc="2025-09-09T12:30:00Z"/>
  <w16cex:commentExtensible w16cex:durableId="5758C5A5" w16cex:dateUtc="2025-08-25T09:58:00Z"/>
  <w16cex:commentExtensible w16cex:durableId="0009845A" w16cex:dateUtc="2025-09-09T12:31:00Z"/>
  <w16cex:commentExtensible w16cex:durableId="10FBC6FF" w16cex:dateUtc="2025-08-25T09:58:00Z"/>
  <w16cex:commentExtensible w16cex:durableId="00C4F433" w16cex:dateUtc="2025-09-09T12:31:00Z"/>
  <w16cex:commentExtensible w16cex:durableId="49160E2B" w16cex:dateUtc="2025-08-25T09:58:00Z"/>
  <w16cex:commentExtensible w16cex:durableId="248E2A07" w16cex:dateUtc="2025-09-09T12:29:00Z"/>
  <w16cex:commentExtensible w16cex:durableId="2C9E1FB3" w16cex:dateUtc="2025-08-25T09:58:00Z"/>
  <w16cex:commentExtensible w16cex:durableId="568F3240" w16cex:dateUtc="2025-09-09T12:32:00Z"/>
  <w16cex:commentExtensible w16cex:durableId="50B977C8" w16cex:dateUtc="2025-08-25T09:58:00Z"/>
  <w16cex:commentExtensible w16cex:durableId="135AA9A5" w16cex:dateUtc="2025-09-09T12:32:00Z"/>
  <w16cex:commentExtensible w16cex:durableId="03FA60E4" w16cex:dateUtc="2025-08-25T09:58:00Z"/>
  <w16cex:commentExtensible w16cex:durableId="7834AAB3" w16cex:dateUtc="2025-09-09T12:33:00Z"/>
  <w16cex:commentExtensible w16cex:durableId="38BD2EFE" w16cex:dateUtc="2025-08-25T09:58:00Z"/>
  <w16cex:commentExtensible w16cex:durableId="0CCE5723" w16cex:dateUtc="2025-09-09T12:33:00Z"/>
  <w16cex:commentExtensible w16cex:durableId="5A1433D5" w16cex:dateUtc="2025-09-11T10:04:00Z"/>
  <w16cex:commentExtensible w16cex:durableId="3AAABCC3" w16cex:dateUtc="2025-07-21T11:09:00Z"/>
  <w16cex:commentExtensible w16cex:durableId="0F514496" w16cex:dateUtc="2025-08-18T15:57:00Z"/>
  <w16cex:commentExtensible w16cex:durableId="67214D48" w16cex:dateUtc="2025-07-23T15:06:00Z"/>
  <w16cex:commentExtensible w16cex:durableId="0CC64A05" w16cex:dateUtc="2025-07-31T09:36:00Z"/>
  <w16cex:commentExtensible w16cex:durableId="06C01CC4" w16cex:dateUtc="2025-07-23T15:12:00Z"/>
  <w16cex:commentExtensible w16cex:durableId="35B66035" w16cex:dateUtc="2025-09-11T10:05:00Z"/>
  <w16cex:commentExtensible w16cex:durableId="5C04541D" w16cex:dateUtc="2025-07-23T15:10:00Z"/>
  <w16cex:commentExtensible w16cex:durableId="03EDBD23" w16cex:dateUtc="2025-07-23T15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5A0ADBB" w16cid:durableId="00DBA4E2"/>
  <w16cid:commentId w16cid:paraId="0457C67B" w16cid:durableId="650C10AD"/>
  <w16cid:commentId w16cid:paraId="2C990CEB" w16cid:durableId="576D80E0"/>
  <w16cid:commentId w16cid:paraId="45D5BF8E" w16cid:durableId="1657ADF2"/>
  <w16cid:commentId w16cid:paraId="28F78B91" w16cid:durableId="1EC726FE"/>
  <w16cid:commentId w16cid:paraId="701E8A91" w16cid:durableId="0B29D3FA"/>
  <w16cid:commentId w16cid:paraId="07668E28" w16cid:durableId="259C7650"/>
  <w16cid:commentId w16cid:paraId="744ECD47" w16cid:durableId="52C39996"/>
  <w16cid:commentId w16cid:paraId="14424D8F" w16cid:durableId="5758C5A5"/>
  <w16cid:commentId w16cid:paraId="5B89EB1D" w16cid:durableId="0009845A"/>
  <w16cid:commentId w16cid:paraId="3620860A" w16cid:durableId="10FBC6FF"/>
  <w16cid:commentId w16cid:paraId="6A0E91AE" w16cid:durableId="00C4F433"/>
  <w16cid:commentId w16cid:paraId="7E8C6BB9" w16cid:durableId="49160E2B"/>
  <w16cid:commentId w16cid:paraId="19805456" w16cid:durableId="248E2A07"/>
  <w16cid:commentId w16cid:paraId="20A24843" w16cid:durableId="2C9E1FB3"/>
  <w16cid:commentId w16cid:paraId="1B2238B1" w16cid:durableId="568F3240"/>
  <w16cid:commentId w16cid:paraId="31FC85B3" w16cid:durableId="50B977C8"/>
  <w16cid:commentId w16cid:paraId="4D459E02" w16cid:durableId="135AA9A5"/>
  <w16cid:commentId w16cid:paraId="2B2307C7" w16cid:durableId="03FA60E4"/>
  <w16cid:commentId w16cid:paraId="7C4B502F" w16cid:durableId="7834AAB3"/>
  <w16cid:commentId w16cid:paraId="0726431A" w16cid:durableId="38BD2EFE"/>
  <w16cid:commentId w16cid:paraId="11E8F511" w16cid:durableId="0CCE5723"/>
  <w16cid:commentId w16cid:paraId="367D85B5" w16cid:durableId="5A1433D5"/>
  <w16cid:commentId w16cid:paraId="60B21AE3" w16cid:durableId="3AAABCC3"/>
  <w16cid:commentId w16cid:paraId="7430FF05" w16cid:durableId="0F514496"/>
  <w16cid:commentId w16cid:paraId="38F39D5B" w16cid:durableId="67214D48"/>
  <w16cid:commentId w16cid:paraId="418F5A68" w16cid:durableId="0CC64A05"/>
  <w16cid:commentId w16cid:paraId="0C0501C6" w16cid:durableId="06C01CC4"/>
  <w16cid:commentId w16cid:paraId="2E938D3A" w16cid:durableId="35B66035"/>
  <w16cid:commentId w16cid:paraId="71C11F24" w16cid:durableId="5C04541D"/>
  <w16cid:commentId w16cid:paraId="46A4FB82" w16cid:durableId="03EDBD2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016E9"/>
    <w:multiLevelType w:val="hybridMultilevel"/>
    <w:tmpl w:val="E55EDAA0"/>
    <w:lvl w:ilvl="0" w:tplc="DC22B24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62E3F"/>
    <w:multiLevelType w:val="hybridMultilevel"/>
    <w:tmpl w:val="D562B986"/>
    <w:lvl w:ilvl="0" w:tplc="30B04BD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62FA1"/>
    <w:multiLevelType w:val="hybridMultilevel"/>
    <w:tmpl w:val="A888D562"/>
    <w:lvl w:ilvl="0" w:tplc="4B1600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A6583"/>
    <w:multiLevelType w:val="hybridMultilevel"/>
    <w:tmpl w:val="184A3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427161"/>
    <w:multiLevelType w:val="hybridMultilevel"/>
    <w:tmpl w:val="AACE35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104C71"/>
    <w:multiLevelType w:val="hybridMultilevel"/>
    <w:tmpl w:val="BA8AD2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C51B75"/>
    <w:multiLevelType w:val="multilevel"/>
    <w:tmpl w:val="8F566CE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none"/>
      <w:lvlRestart w:val="1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none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hint="default"/>
        <w:u w:val="single" w:color="E7E6E6" w:themeColor="background2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7A350997"/>
    <w:multiLevelType w:val="multilevel"/>
    <w:tmpl w:val="892A9A2A"/>
    <w:lvl w:ilvl="0">
      <w:start w:val="1"/>
      <w:numFmt w:val="bullet"/>
      <w:lvlText w:val="▪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  <w:color w:val="E7E6E6" w:themeColor="background2"/>
        <w:position w:val="-10"/>
        <w:sz w:val="52"/>
      </w:rPr>
    </w:lvl>
    <w:lvl w:ilvl="1">
      <w:start w:val="1"/>
      <w:numFmt w:val="bullet"/>
      <w:lvlText w:val="▪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  <w:color w:val="44546A" w:themeColor="text2"/>
        <w:position w:val="-10"/>
        <w:sz w:val="52"/>
      </w:rPr>
    </w:lvl>
    <w:lvl w:ilvl="2">
      <w:start w:val="1"/>
      <w:numFmt w:val="bullet"/>
      <w:lvlText w:val="▪"/>
      <w:lvlJc w:val="left"/>
      <w:pPr>
        <w:tabs>
          <w:tab w:val="num" w:pos="709"/>
        </w:tabs>
        <w:ind w:left="340" w:firstLine="29"/>
      </w:pPr>
      <w:rPr>
        <w:rFonts w:ascii="Calibri" w:hAnsi="Calibri" w:hint="default"/>
        <w:color w:val="44546A" w:themeColor="text2"/>
        <w:position w:val="-10"/>
        <w:sz w:val="52"/>
      </w:rPr>
    </w:lvl>
    <w:lvl w:ilvl="3">
      <w:start w:val="1"/>
      <w:numFmt w:val="bullet"/>
      <w:lvlText w:val="▪"/>
      <w:lvlJc w:val="left"/>
      <w:pPr>
        <w:tabs>
          <w:tab w:val="num" w:pos="1077"/>
        </w:tabs>
        <w:ind w:left="737" w:firstLine="0"/>
      </w:pPr>
      <w:rPr>
        <w:rFonts w:ascii="Calibri" w:hAnsi="Calibri" w:hint="default"/>
        <w:color w:val="44546A" w:themeColor="text2"/>
        <w:spacing w:val="0"/>
        <w:position w:val="-10"/>
        <w:sz w:val="52"/>
      </w:rPr>
    </w:lvl>
    <w:lvl w:ilvl="4">
      <w:start w:val="1"/>
      <w:numFmt w:val="bullet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5">
      <w:start w:val="1"/>
      <w:numFmt w:val="bullet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7">
      <w:start w:val="1"/>
      <w:numFmt w:val="bullet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</w:abstractNum>
  <w:abstractNum w:abstractNumId="8" w15:restartNumberingAfterBreak="0">
    <w:nsid w:val="7F8B5440"/>
    <w:multiLevelType w:val="hybridMultilevel"/>
    <w:tmpl w:val="CDFCCD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703177">
    <w:abstractNumId w:val="6"/>
  </w:num>
  <w:num w:numId="2" w16cid:durableId="1185827344">
    <w:abstractNumId w:val="6"/>
  </w:num>
  <w:num w:numId="3" w16cid:durableId="149912142">
    <w:abstractNumId w:val="7"/>
  </w:num>
  <w:num w:numId="4" w16cid:durableId="345137637">
    <w:abstractNumId w:val="7"/>
  </w:num>
  <w:num w:numId="5" w16cid:durableId="165676694">
    <w:abstractNumId w:val="7"/>
  </w:num>
  <w:num w:numId="6" w16cid:durableId="1238054806">
    <w:abstractNumId w:val="6"/>
  </w:num>
  <w:num w:numId="7" w16cid:durableId="98571779">
    <w:abstractNumId w:val="6"/>
  </w:num>
  <w:num w:numId="8" w16cid:durableId="449517291">
    <w:abstractNumId w:val="6"/>
  </w:num>
  <w:num w:numId="9" w16cid:durableId="39332587">
    <w:abstractNumId w:val="6"/>
  </w:num>
  <w:num w:numId="10" w16cid:durableId="641035963">
    <w:abstractNumId w:val="6"/>
  </w:num>
  <w:num w:numId="11" w16cid:durableId="1477718879">
    <w:abstractNumId w:val="7"/>
  </w:num>
  <w:num w:numId="12" w16cid:durableId="507645840">
    <w:abstractNumId w:val="1"/>
  </w:num>
  <w:num w:numId="13" w16cid:durableId="937103406">
    <w:abstractNumId w:val="0"/>
  </w:num>
  <w:num w:numId="14" w16cid:durableId="1464999839">
    <w:abstractNumId w:val="4"/>
  </w:num>
  <w:num w:numId="15" w16cid:durableId="389377931">
    <w:abstractNumId w:val="5"/>
  </w:num>
  <w:num w:numId="16" w16cid:durableId="1499157013">
    <w:abstractNumId w:val="3"/>
  </w:num>
  <w:num w:numId="17" w16cid:durableId="852456518">
    <w:abstractNumId w:val="8"/>
  </w:num>
  <w:num w:numId="18" w16cid:durableId="61559652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udde, Jessica">
    <w15:presenceInfo w15:providerId="AD" w15:userId="S::Jessica.Dudde@ruhr-uni-bochum.de::cad11651-2bcf-493e-8803-d408d199589e"/>
  </w15:person>
  <w15:person w15:author="Ruppert, Paula">
    <w15:presenceInfo w15:providerId="AD" w15:userId="S::Paula.Ruppert@ruhr-uni-bochum.de::ddc00247-9f5b-4619-8ac0-6eb7c9142b92"/>
  </w15:person>
  <w15:person w15:author="Tan, Astrid">
    <w15:presenceInfo w15:providerId="AD" w15:userId="S::Astrid.Tan@ruhr-uni-bochum.de::59d7e732-5cc2-4fe5-b18d-ad8c4f595c7a"/>
  </w15:person>
  <w15:person w15:author="Matz, Robin">
    <w15:presenceInfo w15:providerId="AD" w15:userId="S::Robin.Matz@ruhr-uni-bochum.de::7556b7dd-6502-4d28-8d6a-613342452e1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909"/>
    <w:rsid w:val="00067B2F"/>
    <w:rsid w:val="000C23AF"/>
    <w:rsid w:val="00102AA3"/>
    <w:rsid w:val="00105237"/>
    <w:rsid w:val="00112933"/>
    <w:rsid w:val="00121B5B"/>
    <w:rsid w:val="001A2909"/>
    <w:rsid w:val="001B4B43"/>
    <w:rsid w:val="00211045"/>
    <w:rsid w:val="00241357"/>
    <w:rsid w:val="002A3D4E"/>
    <w:rsid w:val="002C2D2F"/>
    <w:rsid w:val="0034619C"/>
    <w:rsid w:val="00373193"/>
    <w:rsid w:val="00383C52"/>
    <w:rsid w:val="00390181"/>
    <w:rsid w:val="00397E64"/>
    <w:rsid w:val="004666BD"/>
    <w:rsid w:val="005426B4"/>
    <w:rsid w:val="005439E5"/>
    <w:rsid w:val="00565993"/>
    <w:rsid w:val="00566E07"/>
    <w:rsid w:val="00567CE5"/>
    <w:rsid w:val="005711E7"/>
    <w:rsid w:val="00596209"/>
    <w:rsid w:val="005B5464"/>
    <w:rsid w:val="005E487C"/>
    <w:rsid w:val="005F0A37"/>
    <w:rsid w:val="005F785D"/>
    <w:rsid w:val="00615A57"/>
    <w:rsid w:val="00665ADC"/>
    <w:rsid w:val="006F673C"/>
    <w:rsid w:val="007155E5"/>
    <w:rsid w:val="0087631F"/>
    <w:rsid w:val="00922157"/>
    <w:rsid w:val="00996E0E"/>
    <w:rsid w:val="00A02425"/>
    <w:rsid w:val="00A063DC"/>
    <w:rsid w:val="00A16C04"/>
    <w:rsid w:val="00A357B9"/>
    <w:rsid w:val="00A63F62"/>
    <w:rsid w:val="00AB2848"/>
    <w:rsid w:val="00AD6F21"/>
    <w:rsid w:val="00B50791"/>
    <w:rsid w:val="00BC5E34"/>
    <w:rsid w:val="00C76543"/>
    <w:rsid w:val="00C90963"/>
    <w:rsid w:val="00C9382A"/>
    <w:rsid w:val="00C96634"/>
    <w:rsid w:val="00CB0012"/>
    <w:rsid w:val="00CD01EB"/>
    <w:rsid w:val="00D169D2"/>
    <w:rsid w:val="00D30AE6"/>
    <w:rsid w:val="00D742A2"/>
    <w:rsid w:val="00DA4687"/>
    <w:rsid w:val="00DA7815"/>
    <w:rsid w:val="00DC0771"/>
    <w:rsid w:val="00E63B82"/>
    <w:rsid w:val="00F03BBD"/>
    <w:rsid w:val="00F408D4"/>
    <w:rsid w:val="00F417A8"/>
    <w:rsid w:val="00F93156"/>
    <w:rsid w:val="00FD3270"/>
    <w:rsid w:val="00FF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AD461"/>
  <w15:chartTrackingRefBased/>
  <w15:docId w15:val="{84A46BDD-2368-4D0A-8E00-2A49BE58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13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13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F417A8"/>
    <w:pPr>
      <w:spacing w:after="240"/>
    </w:pPr>
  </w:style>
  <w:style w:type="paragraph" w:styleId="berschrift1">
    <w:name w:val="heading 1"/>
    <w:aliases w:val="H1"/>
    <w:basedOn w:val="Standard"/>
    <w:next w:val="Standard"/>
    <w:link w:val="berschrift1Zchn"/>
    <w:uiPriority w:val="9"/>
    <w:qFormat/>
    <w:rsid w:val="00F417A8"/>
    <w:pPr>
      <w:keepNext/>
      <w:keepLines/>
      <w:spacing w:after="36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berschrift2">
    <w:name w:val="heading 2"/>
    <w:aliases w:val="H2"/>
    <w:basedOn w:val="Standard"/>
    <w:next w:val="Standard"/>
    <w:link w:val="berschrift2Zchn"/>
    <w:uiPriority w:val="9"/>
    <w:unhideWhenUsed/>
    <w:qFormat/>
    <w:rsid w:val="00F417A8"/>
    <w:pPr>
      <w:keepNext/>
      <w:keepLines/>
      <w:spacing w:before="48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26"/>
    </w:rPr>
  </w:style>
  <w:style w:type="paragraph" w:styleId="berschrift3">
    <w:name w:val="heading 3"/>
    <w:aliases w:val="H3"/>
    <w:basedOn w:val="Standard"/>
    <w:next w:val="Standard"/>
    <w:link w:val="berschrift3Zchn"/>
    <w:uiPriority w:val="9"/>
    <w:unhideWhenUsed/>
    <w:qFormat/>
    <w:rsid w:val="00F417A8"/>
    <w:pPr>
      <w:keepNext/>
      <w:keepLines/>
      <w:spacing w:before="120" w:after="120"/>
      <w:outlineLvl w:val="2"/>
    </w:pPr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unterschrift">
    <w:name w:val="Tabellenunterschrift"/>
    <w:basedOn w:val="Standard"/>
    <w:uiPriority w:val="14"/>
    <w:rsid w:val="0087631F"/>
    <w:pPr>
      <w:spacing w:before="160" w:after="0" w:line="240" w:lineRule="exact"/>
      <w:contextualSpacing/>
    </w:pPr>
    <w:rPr>
      <w:i/>
      <w:color w:val="333333"/>
      <w:kern w:val="0"/>
      <w:sz w:val="15"/>
      <w:szCs w:val="20"/>
      <w14:ligatures w14:val="none"/>
    </w:rPr>
  </w:style>
  <w:style w:type="character" w:customStyle="1" w:styleId="berschrift1Zchn">
    <w:name w:val="Überschrift 1 Zchn"/>
    <w:aliases w:val="H1 Zchn"/>
    <w:basedOn w:val="Absatz-Standardschriftart"/>
    <w:link w:val="berschrift1"/>
    <w:uiPriority w:val="9"/>
    <w:rsid w:val="00F417A8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aliases w:val="H2 Zchn"/>
    <w:basedOn w:val="Absatz-Standardschriftart"/>
    <w:link w:val="berschrift2"/>
    <w:uiPriority w:val="9"/>
    <w:rsid w:val="00F417A8"/>
    <w:rPr>
      <w:rFonts w:asciiTheme="majorHAnsi" w:eastAsiaTheme="majorEastAsia" w:hAnsiTheme="majorHAnsi" w:cstheme="majorBidi"/>
      <w:b/>
      <w:color w:val="2F5496" w:themeColor="accent1" w:themeShade="BF"/>
      <w:sz w:val="28"/>
      <w:szCs w:val="26"/>
    </w:rPr>
  </w:style>
  <w:style w:type="character" w:customStyle="1" w:styleId="berschrift3Zchn">
    <w:name w:val="Überschrift 3 Zchn"/>
    <w:aliases w:val="H3 Zchn"/>
    <w:basedOn w:val="Absatz-Standardschriftart"/>
    <w:link w:val="berschrift3"/>
    <w:uiPriority w:val="9"/>
    <w:rsid w:val="00F417A8"/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character" w:styleId="Hervorhebung">
    <w:name w:val="Emphasis"/>
    <w:basedOn w:val="Absatz-Standardschriftart"/>
    <w:uiPriority w:val="13"/>
    <w:rsid w:val="00F417A8"/>
    <w:rPr>
      <w:i/>
      <w:iCs/>
    </w:rPr>
  </w:style>
  <w:style w:type="paragraph" w:styleId="Zitat">
    <w:name w:val="Quote"/>
    <w:basedOn w:val="Standard"/>
    <w:next w:val="Standard"/>
    <w:link w:val="ZitatZchn"/>
    <w:uiPriority w:val="29"/>
    <w:qFormat/>
    <w:rsid w:val="005711E7"/>
    <w:pPr>
      <w:spacing w:before="200"/>
      <w:ind w:left="862" w:right="862"/>
      <w:jc w:val="center"/>
    </w:pPr>
    <w:rPr>
      <w:b/>
      <w:i/>
      <w:iCs/>
      <w:color w:val="4472C4" w:themeColor="accent1"/>
    </w:rPr>
  </w:style>
  <w:style w:type="paragraph" w:styleId="Listenabsatz">
    <w:name w:val="List Paragraph"/>
    <w:basedOn w:val="Standard"/>
    <w:uiPriority w:val="34"/>
    <w:qFormat/>
    <w:rsid w:val="005711E7"/>
    <w:pPr>
      <w:ind w:left="720"/>
      <w:contextualSpacing/>
    </w:pPr>
  </w:style>
  <w:style w:type="paragraph" w:customStyle="1" w:styleId="Bullets">
    <w:name w:val="Bullets"/>
    <w:basedOn w:val="Standard"/>
    <w:qFormat/>
    <w:rsid w:val="005711E7"/>
    <w:pPr>
      <w:numPr>
        <w:numId w:val="12"/>
      </w:numPr>
    </w:pPr>
    <w:rPr>
      <w:bCs/>
      <w:lang w:val="en-US"/>
    </w:rPr>
  </w:style>
  <w:style w:type="character" w:customStyle="1" w:styleId="ZitatZchn">
    <w:name w:val="Zitat Zchn"/>
    <w:basedOn w:val="Absatz-Standardschriftart"/>
    <w:link w:val="Zitat"/>
    <w:uiPriority w:val="29"/>
    <w:rsid w:val="005711E7"/>
    <w:rPr>
      <w:b/>
      <w:i/>
      <w:iCs/>
      <w:color w:val="4472C4" w:themeColor="accent1"/>
    </w:rPr>
  </w:style>
  <w:style w:type="paragraph" w:customStyle="1" w:styleId="Infobox">
    <w:name w:val="Infobox"/>
    <w:basedOn w:val="Standard"/>
    <w:qFormat/>
    <w:rsid w:val="005711E7"/>
    <w:pPr>
      <w:shd w:val="clear" w:color="auto" w:fill="DEEAF6" w:themeFill="accent5" w:themeFillTint="33"/>
    </w:pPr>
  </w:style>
  <w:style w:type="table" w:styleId="Tabellenraster">
    <w:name w:val="Table Grid"/>
    <w:basedOn w:val="NormaleTabelle"/>
    <w:uiPriority w:val="39"/>
    <w:rsid w:val="00D16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kordeonTitel">
    <w:name w:val="Akkordeon Titel"/>
    <w:basedOn w:val="Standard"/>
    <w:qFormat/>
    <w:rsid w:val="00D169D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F2F2" w:themeFill="background1" w:themeFillShade="F2"/>
    </w:pPr>
    <w:rPr>
      <w:b/>
    </w:rPr>
  </w:style>
  <w:style w:type="paragraph" w:customStyle="1" w:styleId="AkkordeonText">
    <w:name w:val="Akkordeon Text"/>
    <w:basedOn w:val="Standard"/>
    <w:qFormat/>
    <w:rsid w:val="00D169D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character" w:styleId="Kommentarzeichen">
    <w:name w:val="annotation reference"/>
    <w:basedOn w:val="Absatz-Standardschriftart"/>
    <w:uiPriority w:val="99"/>
    <w:semiHidden/>
    <w:unhideWhenUsed/>
    <w:rsid w:val="001A290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A290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A290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A290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A2909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4666B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666BD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9221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8" Type="http://schemas.openxmlformats.org/officeDocument/2006/relationships/hyperlink" Target="https://fortbildungsportal.ruhr-uni-bochum.de/kurs?id=3125" TargetMode="External"/><Relationship Id="rId13" Type="http://schemas.openxmlformats.org/officeDocument/2006/relationships/hyperlink" Target="https://www.uni-paderborn.de/fileadmin/bildungsinnovationen-hochschuldidaktik/03_Veranstaltungsportal/Programm_2025/Workshopankuendigung_2025_10_09_Diversity_in_Teaching.pdf" TargetMode="External"/><Relationship Id="rId18" Type="http://schemas.openxmlformats.org/officeDocument/2006/relationships/hyperlink" Target="https://zfw.rub.de/schlagwort/hd-absolventinnen-im-interview/" TargetMode="External"/><Relationship Id="rId3" Type="http://schemas.openxmlformats.org/officeDocument/2006/relationships/hyperlink" Target="https://fortbildungsportal.ruhr-uni-bochum.de/Seiten/suche.aspx?k=unic" TargetMode="External"/><Relationship Id="rId7" Type="http://schemas.openxmlformats.org/officeDocument/2006/relationships/hyperlink" Target="https://fortbildungsportal.ruhr-uni-bochum.de/kurs?id=3094" TargetMode="External"/><Relationship Id="rId12" Type="http://schemas.openxmlformats.org/officeDocument/2006/relationships/hyperlink" Target="https://fortbildungsportal.ruhr-uni-bochum.de/Seiten/suche.aspx?k=unic" TargetMode="External"/><Relationship Id="rId17" Type="http://schemas.openxmlformats.org/officeDocument/2006/relationships/hyperlink" Target="https://fortbildungsportal.ruhr-uni-bochum.de/themenfeld?id=4" TargetMode="External"/><Relationship Id="rId2" Type="http://schemas.openxmlformats.org/officeDocument/2006/relationships/hyperlink" Target="https://fortbildungsportal.ruhr-uni-bochum.de/kurs?id=3027" TargetMode="External"/><Relationship Id="rId16" Type="http://schemas.openxmlformats.org/officeDocument/2006/relationships/hyperlink" Target="mailto:zfw@rub.de" TargetMode="External"/><Relationship Id="rId1" Type="http://schemas.openxmlformats.org/officeDocument/2006/relationships/hyperlink" Target="https://fortbildungsportal.ruhr-uni-bochum.de/themenfeld?id=4" TargetMode="External"/><Relationship Id="rId6" Type="http://schemas.openxmlformats.org/officeDocument/2006/relationships/hyperlink" Target="https://fortbildungsportal.ruhr-uni-bochum.de/kurs?id=3126" TargetMode="External"/><Relationship Id="rId11" Type="http://schemas.openxmlformats.org/officeDocument/2006/relationships/hyperlink" Target="https://fortbildungsportal.ruhr-uni-bochum.de/kurs?id=3098" TargetMode="External"/><Relationship Id="rId5" Type="http://schemas.openxmlformats.org/officeDocument/2006/relationships/hyperlink" Target="https://fortbildungsportal.ruhr-uni-bochum.de/kurs?id=3122" TargetMode="External"/><Relationship Id="rId15" Type="http://schemas.openxmlformats.org/officeDocument/2006/relationships/hyperlink" Target="https://zfw.rub.de/start/news/" TargetMode="External"/><Relationship Id="rId10" Type="http://schemas.openxmlformats.org/officeDocument/2006/relationships/hyperlink" Target="https://fortbildungsportal.ruhr-uni-bochum.de/kurs?id=3155" TargetMode="External"/><Relationship Id="rId19" Type="http://schemas.openxmlformats.org/officeDocument/2006/relationships/hyperlink" Target="https://zfw.rub.de/lehrende/fortbildung-und-schulung/hochschuldidaktische-qualifizierung/" TargetMode="External"/><Relationship Id="rId4" Type="http://schemas.openxmlformats.org/officeDocument/2006/relationships/hyperlink" Target="https://fortbildungsportal.ruhr-uni-bochum.de/kurs?id=3097" TargetMode="External"/><Relationship Id="rId9" Type="http://schemas.openxmlformats.org/officeDocument/2006/relationships/hyperlink" Target="https://fortbildungsportal.ruhr-uni-bochum.de/kurs?id=3099" TargetMode="External"/><Relationship Id="rId14" Type="http://schemas.openxmlformats.org/officeDocument/2006/relationships/hyperlink" Target="https://hd-nrw.de/veranstaltungen/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fontTable" Target="fontTable.xml"/><Relationship Id="rId5" Type="http://schemas.openxmlformats.org/officeDocument/2006/relationships/comments" Target="comments.xml"/><Relationship Id="rId10" Type="http://schemas.openxmlformats.org/officeDocument/2006/relationships/hyperlink" Target="mailto:hochschuldidaktik@upb.d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1047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Ruhr-Universitaet Bochum</Company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Dudde</dc:creator>
  <cp:keywords/>
  <dc:description/>
  <cp:lastModifiedBy>Dudde, Jessica</cp:lastModifiedBy>
  <cp:revision>7</cp:revision>
  <dcterms:created xsi:type="dcterms:W3CDTF">2025-08-18T15:58:00Z</dcterms:created>
  <dcterms:modified xsi:type="dcterms:W3CDTF">2025-09-11T10:05:00Z</dcterms:modified>
</cp:coreProperties>
</file>